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5825" w:rsidRDefault="00445825" w:rsidP="00593104">
      <w:r>
        <w:t xml:space="preserve">Příloha č.1 Smlouvy o poskytování péče v DS </w:t>
      </w:r>
      <w:r w:rsidR="002152A2">
        <w:t xml:space="preserve">Dráček </w:t>
      </w:r>
      <w:r>
        <w:t>Nehvizdy</w:t>
      </w:r>
      <w:r w:rsidR="008A0553">
        <w:t xml:space="preserve"> </w:t>
      </w:r>
    </w:p>
    <w:p w:rsidR="00445825" w:rsidRDefault="00445825" w:rsidP="00593104"/>
    <w:p w:rsidR="00445825" w:rsidRDefault="008A0553" w:rsidP="008A05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DC3037">
        <w:rPr>
          <w:b/>
          <w:sz w:val="28"/>
          <w:szCs w:val="28"/>
        </w:rPr>
        <w:t>PROVOZ</w:t>
      </w:r>
      <w:r>
        <w:rPr>
          <w:b/>
          <w:sz w:val="28"/>
          <w:szCs w:val="28"/>
        </w:rPr>
        <w:t>NÍ ŘÁD DĚTSKÉ SKUPINY</w:t>
      </w:r>
      <w:r w:rsidR="00050C5A">
        <w:rPr>
          <w:b/>
          <w:sz w:val="28"/>
          <w:szCs w:val="28"/>
        </w:rPr>
        <w:t xml:space="preserve"> </w:t>
      </w:r>
      <w:r w:rsidR="008B0620">
        <w:rPr>
          <w:b/>
          <w:sz w:val="28"/>
          <w:szCs w:val="28"/>
        </w:rPr>
        <w:t xml:space="preserve">Dráček </w:t>
      </w:r>
      <w:r w:rsidR="00235BB8">
        <w:rPr>
          <w:b/>
          <w:sz w:val="28"/>
          <w:szCs w:val="28"/>
        </w:rPr>
        <w:t xml:space="preserve">Nehvizdy </w:t>
      </w:r>
    </w:p>
    <w:p w:rsidR="008A0553" w:rsidRDefault="008A0553" w:rsidP="008A0553">
      <w:pPr>
        <w:rPr>
          <w:b/>
          <w:sz w:val="28"/>
          <w:szCs w:val="28"/>
        </w:rPr>
      </w:pPr>
    </w:p>
    <w:p w:rsidR="00445825" w:rsidRDefault="00445825" w:rsidP="00593104">
      <w:pPr>
        <w:pStyle w:val="Odstavecseseznamem"/>
        <w:numPr>
          <w:ilvl w:val="0"/>
          <w:numId w:val="27"/>
        </w:numPr>
        <w:jc w:val="center"/>
        <w:rPr>
          <w:b/>
          <w:i/>
          <w:sz w:val="28"/>
          <w:szCs w:val="28"/>
          <w:u w:val="single"/>
        </w:rPr>
      </w:pPr>
      <w:r w:rsidRPr="00AD702A">
        <w:rPr>
          <w:b/>
          <w:i/>
          <w:sz w:val="28"/>
          <w:szCs w:val="28"/>
          <w:u w:val="single"/>
        </w:rPr>
        <w:t>Údaje o zařízení</w:t>
      </w:r>
    </w:p>
    <w:p w:rsidR="00445825" w:rsidRDefault="00445825" w:rsidP="00593104">
      <w:pPr>
        <w:ind w:left="360"/>
        <w:rPr>
          <w:sz w:val="24"/>
          <w:szCs w:val="24"/>
        </w:rPr>
      </w:pPr>
    </w:p>
    <w:p w:rsidR="00445825" w:rsidRDefault="00445825" w:rsidP="00593104">
      <w:pPr>
        <w:ind w:left="360"/>
        <w:rPr>
          <w:sz w:val="24"/>
          <w:szCs w:val="24"/>
        </w:rPr>
      </w:pPr>
      <w:r w:rsidRPr="00AD702A">
        <w:rPr>
          <w:sz w:val="24"/>
          <w:szCs w:val="24"/>
        </w:rPr>
        <w:t>Adresa</w:t>
      </w:r>
      <w:r>
        <w:rPr>
          <w:sz w:val="24"/>
          <w:szCs w:val="24"/>
        </w:rPr>
        <w:t xml:space="preserve">:                       </w:t>
      </w:r>
      <w:r w:rsidR="00235BB8">
        <w:rPr>
          <w:sz w:val="24"/>
          <w:szCs w:val="24"/>
        </w:rPr>
        <w:t xml:space="preserve">       Dětská skupina </w:t>
      </w:r>
      <w:r w:rsidR="00165452">
        <w:rPr>
          <w:sz w:val="24"/>
          <w:szCs w:val="24"/>
        </w:rPr>
        <w:t>Dráček</w:t>
      </w:r>
      <w:r w:rsidR="00874CE1">
        <w:rPr>
          <w:sz w:val="24"/>
          <w:szCs w:val="24"/>
        </w:rPr>
        <w:t xml:space="preserve"> </w:t>
      </w:r>
      <w:r w:rsidR="00235BB8">
        <w:rPr>
          <w:sz w:val="24"/>
          <w:szCs w:val="24"/>
        </w:rPr>
        <w:t xml:space="preserve">Nehvizdy 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Pražská 1</w:t>
      </w:r>
      <w:r w:rsidR="00165452">
        <w:rPr>
          <w:sz w:val="24"/>
          <w:szCs w:val="24"/>
        </w:rPr>
        <w:t>300</w:t>
      </w:r>
      <w:r>
        <w:rPr>
          <w:sz w:val="24"/>
          <w:szCs w:val="24"/>
        </w:rPr>
        <w:t>, 250 81 Nehvizdy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>Provozovatel:                   Základní škola a mateřská škola Nehvizdy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Pražská 14, 250 81 Nehvizdy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>Telefon:                            606 113 664 – mobilní telefon DS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E-mailová adresa:          </w:t>
      </w:r>
      <w:hyperlink r:id="rId7" w:history="1">
        <w:r w:rsidRPr="00C73C7D">
          <w:rPr>
            <w:rStyle w:val="Hypertextovodkaz"/>
            <w:sz w:val="24"/>
            <w:szCs w:val="24"/>
          </w:rPr>
          <w:t>detskecentrumdracek@seznam.cz</w:t>
        </w:r>
      </w:hyperlink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www adresa:                  </w:t>
      </w:r>
      <w:hyperlink r:id="rId8" w:history="1">
        <w:r w:rsidRPr="00C73C7D">
          <w:rPr>
            <w:rStyle w:val="Hypertextovodkaz"/>
            <w:sz w:val="24"/>
            <w:szCs w:val="24"/>
          </w:rPr>
          <w:t>www.dcdracek.cz</w:t>
        </w:r>
      </w:hyperlink>
      <w:r w:rsidR="00165452">
        <w:rPr>
          <w:rStyle w:val="Hypertextovodkaz"/>
          <w:sz w:val="24"/>
          <w:szCs w:val="24"/>
        </w:rPr>
        <w:t>, www.skolanehvizdy.cz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>IČ:                                     75030365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Odpovědná osoba:       </w:t>
      </w:r>
      <w:r w:rsidR="00025325">
        <w:rPr>
          <w:sz w:val="24"/>
          <w:szCs w:val="24"/>
        </w:rPr>
        <w:t xml:space="preserve">Mgr. </w:t>
      </w:r>
      <w:r>
        <w:rPr>
          <w:sz w:val="24"/>
          <w:szCs w:val="24"/>
        </w:rPr>
        <w:t>Jitka Záhrobská (vedoucí DC Dráček)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>Ředitel školy:                 PaeDr. Luboš Rýdlo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Typ:                                </w:t>
      </w:r>
      <w:r w:rsidR="00165452">
        <w:rPr>
          <w:sz w:val="24"/>
          <w:szCs w:val="24"/>
        </w:rPr>
        <w:t xml:space="preserve">  s celodenním provozem (7,0</w:t>
      </w:r>
      <w:r w:rsidR="00025325">
        <w:rPr>
          <w:sz w:val="24"/>
          <w:szCs w:val="24"/>
        </w:rPr>
        <w:t>0-1</w:t>
      </w:r>
      <w:r w:rsidR="00165452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165452">
        <w:rPr>
          <w:sz w:val="24"/>
          <w:szCs w:val="24"/>
        </w:rPr>
        <w:t>00</w:t>
      </w:r>
      <w:r>
        <w:rPr>
          <w:sz w:val="24"/>
          <w:szCs w:val="24"/>
        </w:rPr>
        <w:t>)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>Dětská skupina:             stanovená kapacita: 2</w:t>
      </w:r>
      <w:r w:rsidR="002152A2">
        <w:rPr>
          <w:sz w:val="24"/>
          <w:szCs w:val="24"/>
        </w:rPr>
        <w:t>4</w:t>
      </w:r>
      <w:r>
        <w:rPr>
          <w:sz w:val="24"/>
          <w:szCs w:val="24"/>
        </w:rPr>
        <w:t xml:space="preserve"> dětí</w:t>
      </w:r>
    </w:p>
    <w:p w:rsidR="00445825" w:rsidRDefault="00445825" w:rsidP="00593104">
      <w:pPr>
        <w:ind w:left="360"/>
        <w:rPr>
          <w:sz w:val="24"/>
          <w:szCs w:val="24"/>
        </w:rPr>
      </w:pP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>Školní výdejna:              stanovená kapacita : 2</w:t>
      </w:r>
      <w:r w:rsidR="002152A2">
        <w:rPr>
          <w:sz w:val="24"/>
          <w:szCs w:val="24"/>
        </w:rPr>
        <w:t>4</w:t>
      </w:r>
      <w:r>
        <w:rPr>
          <w:sz w:val="24"/>
          <w:szCs w:val="24"/>
        </w:rPr>
        <w:t xml:space="preserve"> jídel 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>Provozní do</w:t>
      </w:r>
      <w:r w:rsidR="00165452">
        <w:rPr>
          <w:sz w:val="24"/>
          <w:szCs w:val="24"/>
        </w:rPr>
        <w:t>ba:               7,0</w:t>
      </w:r>
      <w:r w:rsidR="00CE2FE7">
        <w:rPr>
          <w:sz w:val="24"/>
          <w:szCs w:val="24"/>
        </w:rPr>
        <w:t>0 hod. – 1</w:t>
      </w:r>
      <w:r w:rsidR="00165452">
        <w:rPr>
          <w:sz w:val="24"/>
          <w:szCs w:val="24"/>
        </w:rPr>
        <w:t>5</w:t>
      </w:r>
      <w:r w:rsidR="00CE2FE7">
        <w:rPr>
          <w:sz w:val="24"/>
          <w:szCs w:val="24"/>
        </w:rPr>
        <w:t>:</w:t>
      </w:r>
      <w:r w:rsidR="00165452">
        <w:rPr>
          <w:sz w:val="24"/>
          <w:szCs w:val="24"/>
        </w:rPr>
        <w:t>00</w:t>
      </w:r>
      <w:r>
        <w:rPr>
          <w:sz w:val="24"/>
          <w:szCs w:val="24"/>
        </w:rPr>
        <w:t xml:space="preserve"> hod.</w:t>
      </w:r>
    </w:p>
    <w:p w:rsidR="00445825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>Kvalifikovaní zaměstnanci (dle zákona</w:t>
      </w:r>
      <w:r w:rsidR="00165452">
        <w:rPr>
          <w:sz w:val="24"/>
          <w:szCs w:val="24"/>
        </w:rPr>
        <w:t xml:space="preserve"> o DS) – v DS pracují 3</w:t>
      </w:r>
      <w:r w:rsidR="009F7999">
        <w:rPr>
          <w:sz w:val="24"/>
          <w:szCs w:val="24"/>
        </w:rPr>
        <w:t xml:space="preserve"> pečující osoby</w:t>
      </w:r>
      <w:r>
        <w:rPr>
          <w:sz w:val="24"/>
          <w:szCs w:val="24"/>
        </w:rPr>
        <w:t xml:space="preserve"> v 1 oddělení. </w:t>
      </w:r>
      <w:r w:rsidR="009F7999">
        <w:rPr>
          <w:sz w:val="24"/>
          <w:szCs w:val="24"/>
        </w:rPr>
        <w:t>Zástup v době absence pečující osoby zajišťuje vedoucí DS.</w:t>
      </w:r>
    </w:p>
    <w:p w:rsidR="00235BB8" w:rsidRDefault="00235BB8" w:rsidP="00235BB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Stravování:  </w:t>
      </w:r>
      <w:r w:rsidR="004D7C10">
        <w:rPr>
          <w:sz w:val="24"/>
          <w:szCs w:val="24"/>
        </w:rPr>
        <w:t xml:space="preserve">Svačiny </w:t>
      </w:r>
      <w:r w:rsidR="00874CE1">
        <w:rPr>
          <w:sz w:val="24"/>
          <w:szCs w:val="24"/>
        </w:rPr>
        <w:t>se připravují</w:t>
      </w:r>
      <w:r w:rsidR="004D7C10">
        <w:rPr>
          <w:sz w:val="24"/>
          <w:szCs w:val="24"/>
        </w:rPr>
        <w:t xml:space="preserve"> ve výdejně DS </w:t>
      </w:r>
      <w:r w:rsidR="00165452">
        <w:rPr>
          <w:sz w:val="24"/>
          <w:szCs w:val="24"/>
        </w:rPr>
        <w:t xml:space="preserve">Dráček </w:t>
      </w:r>
      <w:r w:rsidR="004D7C10">
        <w:rPr>
          <w:sz w:val="24"/>
          <w:szCs w:val="24"/>
        </w:rPr>
        <w:t>Nehvizdy dle Řádu výdejny</w:t>
      </w:r>
      <w:r w:rsidR="00874CE1">
        <w:rPr>
          <w:sz w:val="24"/>
          <w:szCs w:val="24"/>
        </w:rPr>
        <w:t xml:space="preserve"> a konzumují se v dětské skupině</w:t>
      </w:r>
      <w:r w:rsidR="008A0553">
        <w:rPr>
          <w:sz w:val="24"/>
          <w:szCs w:val="24"/>
        </w:rPr>
        <w:t>.</w:t>
      </w:r>
      <w:r w:rsidR="00874CE1">
        <w:rPr>
          <w:sz w:val="24"/>
          <w:szCs w:val="24"/>
        </w:rPr>
        <w:t xml:space="preserve"> O</w:t>
      </w:r>
      <w:r w:rsidR="004D7C10">
        <w:rPr>
          <w:sz w:val="24"/>
          <w:szCs w:val="24"/>
        </w:rPr>
        <w:t>dpovědný pracovník</w:t>
      </w:r>
      <w:r w:rsidR="00874CE1">
        <w:rPr>
          <w:sz w:val="24"/>
          <w:szCs w:val="24"/>
        </w:rPr>
        <w:t xml:space="preserve"> výdejny</w:t>
      </w:r>
      <w:r w:rsidR="004D7C10">
        <w:rPr>
          <w:sz w:val="24"/>
          <w:szCs w:val="24"/>
        </w:rPr>
        <w:t xml:space="preserve">: Mgr. Záhrobská Jitka. </w:t>
      </w:r>
      <w:r>
        <w:rPr>
          <w:sz w:val="24"/>
          <w:szCs w:val="24"/>
        </w:rPr>
        <w:t xml:space="preserve">Obědy </w:t>
      </w:r>
      <w:r w:rsidR="00874CE1">
        <w:rPr>
          <w:sz w:val="24"/>
          <w:szCs w:val="24"/>
        </w:rPr>
        <w:t xml:space="preserve">se vydávají </w:t>
      </w:r>
      <w:r w:rsidR="00165452">
        <w:rPr>
          <w:sz w:val="24"/>
          <w:szCs w:val="24"/>
        </w:rPr>
        <w:t xml:space="preserve">a konzumují v jídelně DS Dráček </w:t>
      </w:r>
      <w:r>
        <w:rPr>
          <w:sz w:val="24"/>
          <w:szCs w:val="24"/>
        </w:rPr>
        <w:t>Nehvizdy</w:t>
      </w:r>
      <w:r w:rsidR="00165452">
        <w:rPr>
          <w:sz w:val="24"/>
          <w:szCs w:val="24"/>
        </w:rPr>
        <w:t>. Obědy se</w:t>
      </w:r>
      <w:r w:rsidR="00874CE1">
        <w:rPr>
          <w:sz w:val="24"/>
          <w:szCs w:val="24"/>
        </w:rPr>
        <w:t xml:space="preserve"> </w:t>
      </w:r>
      <w:r w:rsidR="00165452">
        <w:rPr>
          <w:sz w:val="24"/>
          <w:szCs w:val="24"/>
        </w:rPr>
        <w:t>dováží</w:t>
      </w:r>
      <w:r>
        <w:rPr>
          <w:sz w:val="24"/>
          <w:szCs w:val="24"/>
        </w:rPr>
        <w:t xml:space="preserve"> z mateřské školy (Na Příštipku 226, Nehvizdy).</w:t>
      </w:r>
    </w:p>
    <w:p w:rsidR="00235BB8" w:rsidRDefault="00235BB8" w:rsidP="00235BB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5825" w:rsidRPr="00AD702A" w:rsidRDefault="00445825" w:rsidP="005931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B3462" w:rsidRPr="00B7486A" w:rsidRDefault="007B3462" w:rsidP="007B3462">
      <w:pPr>
        <w:spacing w:line="240" w:lineRule="auto"/>
        <w:jc w:val="center"/>
        <w:rPr>
          <w:b/>
          <w:sz w:val="32"/>
          <w:szCs w:val="32"/>
        </w:rPr>
      </w:pPr>
      <w:r w:rsidRPr="00B7486A">
        <w:rPr>
          <w:b/>
          <w:sz w:val="32"/>
          <w:szCs w:val="32"/>
        </w:rPr>
        <w:lastRenderedPageBreak/>
        <w:t>Provozní řád upravuje podrobnosti k výkonu práv a povinností zákonných zástupců dětí v DS a podrobnosti o pravidlech v</w:t>
      </w:r>
      <w:r w:rsidR="00874CE1">
        <w:rPr>
          <w:b/>
          <w:sz w:val="32"/>
          <w:szCs w:val="32"/>
        </w:rPr>
        <w:t>zájemných vztahů s </w:t>
      </w:r>
      <w:r w:rsidRPr="00B7486A">
        <w:rPr>
          <w:b/>
          <w:sz w:val="32"/>
          <w:szCs w:val="32"/>
        </w:rPr>
        <w:t>pracovníky</w:t>
      </w:r>
      <w:r w:rsidR="00874CE1">
        <w:rPr>
          <w:b/>
          <w:sz w:val="32"/>
          <w:szCs w:val="32"/>
        </w:rPr>
        <w:t xml:space="preserve"> dětské skupiny</w:t>
      </w:r>
      <w:r w:rsidRPr="00B7486A">
        <w:rPr>
          <w:b/>
          <w:sz w:val="32"/>
          <w:szCs w:val="32"/>
        </w:rPr>
        <w:t>.</w:t>
      </w:r>
    </w:p>
    <w:p w:rsidR="007B3462" w:rsidRDefault="007B3462" w:rsidP="007B3462">
      <w:pPr>
        <w:spacing w:line="240" w:lineRule="auto"/>
        <w:rPr>
          <w:b/>
        </w:rPr>
      </w:pPr>
    </w:p>
    <w:p w:rsidR="007B3462" w:rsidRPr="00425DC9" w:rsidRDefault="007B3462" w:rsidP="007B3462">
      <w:pPr>
        <w:spacing w:line="240" w:lineRule="auto"/>
        <w:rPr>
          <w:b/>
          <w:i/>
          <w:color w:val="00B0F0"/>
          <w:sz w:val="28"/>
          <w:szCs w:val="28"/>
          <w:u w:val="single"/>
        </w:rPr>
      </w:pPr>
      <w:r w:rsidRPr="00425DC9">
        <w:rPr>
          <w:b/>
          <w:i/>
          <w:sz w:val="28"/>
          <w:szCs w:val="28"/>
        </w:rPr>
        <w:t xml:space="preserve">2. </w:t>
      </w:r>
      <w:r w:rsidRPr="00425DC9">
        <w:rPr>
          <w:b/>
          <w:i/>
          <w:sz w:val="28"/>
          <w:szCs w:val="28"/>
          <w:u w:val="single"/>
        </w:rPr>
        <w:t xml:space="preserve">Přijímání dětí do DS </w:t>
      </w:r>
      <w:r w:rsidR="00165452">
        <w:rPr>
          <w:b/>
          <w:i/>
          <w:sz w:val="28"/>
          <w:szCs w:val="28"/>
          <w:u w:val="single"/>
        </w:rPr>
        <w:t xml:space="preserve">Dráček </w:t>
      </w:r>
      <w:r>
        <w:rPr>
          <w:b/>
          <w:i/>
          <w:sz w:val="28"/>
          <w:szCs w:val="28"/>
          <w:u w:val="single"/>
        </w:rPr>
        <w:t>Nehvizdy</w:t>
      </w:r>
    </w:p>
    <w:p w:rsidR="007B3462" w:rsidRPr="00BF42DD" w:rsidRDefault="007B3462" w:rsidP="007B3462">
      <w:p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 xml:space="preserve">1.  Do DS jsou zpravidla </w:t>
      </w:r>
      <w:r w:rsidRPr="00BF42DD">
        <w:rPr>
          <w:sz w:val="24"/>
          <w:szCs w:val="24"/>
        </w:rPr>
        <w:t>přijímány děti od 2 do 4 let věku na základě vyřízení písemné přihlášky rodičů. Mohou být přijímány i děti mladší, které jsou samostatné a dobře snášejí adaptaci v DS.</w:t>
      </w:r>
    </w:p>
    <w:p w:rsidR="007B3462" w:rsidRPr="009A4EC5" w:rsidRDefault="007B3462" w:rsidP="007B3462">
      <w:pPr>
        <w:spacing w:line="240" w:lineRule="auto"/>
        <w:jc w:val="both"/>
        <w:rPr>
          <w:b/>
          <w:sz w:val="24"/>
          <w:szCs w:val="24"/>
        </w:rPr>
      </w:pPr>
      <w:r w:rsidRPr="00BF42DD">
        <w:rPr>
          <w:sz w:val="24"/>
          <w:szCs w:val="24"/>
        </w:rPr>
        <w:t xml:space="preserve">2. </w:t>
      </w:r>
      <w:r>
        <w:rPr>
          <w:sz w:val="24"/>
          <w:szCs w:val="24"/>
        </w:rPr>
        <w:t>Vedoucí DS</w:t>
      </w:r>
      <w:r w:rsidRPr="00BF42DD">
        <w:rPr>
          <w:sz w:val="24"/>
          <w:szCs w:val="24"/>
        </w:rPr>
        <w:t xml:space="preserve"> stanovuje datum a čas zápisu, po podání žádosti o přijetí dětí do DS pro následující školní rok. Termín je </w:t>
      </w:r>
      <w:r>
        <w:rPr>
          <w:sz w:val="24"/>
          <w:szCs w:val="24"/>
        </w:rPr>
        <w:t xml:space="preserve">předem zveřejněn na internetových stránkách </w:t>
      </w:r>
      <w:r w:rsidR="005804EF" w:rsidRPr="005804EF">
        <w:rPr>
          <w:sz w:val="24"/>
          <w:szCs w:val="24"/>
        </w:rPr>
        <w:t>www.dcdracek.cz</w:t>
      </w:r>
      <w:r w:rsidR="005804EF">
        <w:rPr>
          <w:sz w:val="24"/>
          <w:szCs w:val="24"/>
        </w:rPr>
        <w:t>, obce</w:t>
      </w:r>
      <w:r>
        <w:rPr>
          <w:sz w:val="24"/>
          <w:szCs w:val="24"/>
        </w:rPr>
        <w:t xml:space="preserve"> a v Nehvizd</w:t>
      </w:r>
      <w:r w:rsidR="00A07441">
        <w:rPr>
          <w:sz w:val="24"/>
          <w:szCs w:val="24"/>
        </w:rPr>
        <w:t>s</w:t>
      </w:r>
      <w:r>
        <w:rPr>
          <w:sz w:val="24"/>
          <w:szCs w:val="24"/>
        </w:rPr>
        <w:t>kém Kurýru</w:t>
      </w:r>
      <w:r w:rsidRPr="00BF42DD">
        <w:rPr>
          <w:sz w:val="24"/>
          <w:szCs w:val="24"/>
        </w:rPr>
        <w:t>. Přijímání dětí do DS probíhá i v průběhu školního roku a to do naplnění kapacity DS.</w:t>
      </w:r>
      <w:r>
        <w:rPr>
          <w:sz w:val="24"/>
          <w:szCs w:val="24"/>
        </w:rPr>
        <w:t xml:space="preserve"> </w:t>
      </w:r>
      <w:r w:rsidRPr="009A4EC5">
        <w:rPr>
          <w:b/>
          <w:sz w:val="24"/>
          <w:szCs w:val="24"/>
        </w:rPr>
        <w:t>Kriteria přijímaní jsou zveřejněny na webových stránkách DS.</w:t>
      </w:r>
    </w:p>
    <w:p w:rsidR="007B3462" w:rsidRPr="00BF42DD" w:rsidRDefault="007B3462" w:rsidP="007B3462">
      <w:pPr>
        <w:spacing w:line="240" w:lineRule="auto"/>
        <w:jc w:val="both"/>
        <w:rPr>
          <w:sz w:val="24"/>
          <w:szCs w:val="24"/>
        </w:rPr>
      </w:pPr>
      <w:r w:rsidRPr="00BF42DD">
        <w:rPr>
          <w:sz w:val="24"/>
          <w:szCs w:val="24"/>
        </w:rPr>
        <w:t xml:space="preserve">3. O přijetí dítěte rozhoduje </w:t>
      </w:r>
      <w:r w:rsidR="00A07441">
        <w:rPr>
          <w:sz w:val="24"/>
          <w:szCs w:val="24"/>
        </w:rPr>
        <w:t>statuární orgán (zřizovatel)-ředite</w:t>
      </w:r>
      <w:r w:rsidR="005804EF">
        <w:rPr>
          <w:sz w:val="24"/>
          <w:szCs w:val="24"/>
        </w:rPr>
        <w:t>l ZŠ Nehvizdy.</w:t>
      </w:r>
    </w:p>
    <w:p w:rsidR="007B3462" w:rsidRPr="00BF42DD" w:rsidRDefault="007B3462" w:rsidP="007B3462">
      <w:pPr>
        <w:spacing w:line="240" w:lineRule="auto"/>
        <w:jc w:val="both"/>
        <w:rPr>
          <w:sz w:val="24"/>
          <w:szCs w:val="24"/>
        </w:rPr>
      </w:pPr>
      <w:r w:rsidRPr="00BF42DD">
        <w:rPr>
          <w:sz w:val="24"/>
          <w:szCs w:val="24"/>
        </w:rPr>
        <w:t>4. DS může přijmout pouze dítě, které se podrobilo stanoveným pravidelným očkováním</w:t>
      </w:r>
      <w:r w:rsidR="00595A0C">
        <w:rPr>
          <w:sz w:val="24"/>
          <w:szCs w:val="24"/>
        </w:rPr>
        <w:t xml:space="preserve"> nebo</w:t>
      </w:r>
      <w:r w:rsidRPr="00BF42DD">
        <w:rPr>
          <w:sz w:val="24"/>
          <w:szCs w:val="24"/>
        </w:rPr>
        <w:t xml:space="preserve"> má doklad, že je proti nákaze imunní nebo se nemůže očkování podrobit pro </w:t>
      </w:r>
      <w:r w:rsidR="00595A0C">
        <w:rPr>
          <w:sz w:val="24"/>
          <w:szCs w:val="24"/>
        </w:rPr>
        <w:t>trvalou kontraindikaci. Rodič musí doložit způsobilost dítěte</w:t>
      </w:r>
      <w:r w:rsidRPr="00BF42DD">
        <w:rPr>
          <w:sz w:val="24"/>
          <w:szCs w:val="24"/>
        </w:rPr>
        <w:t xml:space="preserve"> k docházce do DS potvrzenou pediatrem.</w:t>
      </w:r>
    </w:p>
    <w:p w:rsidR="007B3462" w:rsidRDefault="00595A0C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3462" w:rsidRPr="00BF42DD">
        <w:rPr>
          <w:sz w:val="24"/>
          <w:szCs w:val="24"/>
        </w:rPr>
        <w:t xml:space="preserve">. Při přijetí do DS </w:t>
      </w:r>
      <w:r>
        <w:rPr>
          <w:sz w:val="24"/>
          <w:szCs w:val="24"/>
        </w:rPr>
        <w:t xml:space="preserve">obdrží </w:t>
      </w:r>
      <w:r w:rsidR="007B3462">
        <w:rPr>
          <w:sz w:val="24"/>
          <w:szCs w:val="24"/>
        </w:rPr>
        <w:t xml:space="preserve">zákonný zástupce </w:t>
      </w:r>
      <w:r>
        <w:rPr>
          <w:sz w:val="24"/>
          <w:szCs w:val="24"/>
        </w:rPr>
        <w:t xml:space="preserve">smlouvu, kde je uveden způsob docházky – dny v týdnu, které bude dítě navštěvovat. Kapacitní místo může být po dobu nahlášené nepřítomnosti dítěte obsazené náhradníkem způsobem uvedeným ve smlouvě. Zákonný zástupce vyplní Evidenční list dítěte a zavazuje se hlásit všechny změny v něm uvedených údajů neprodleně. </w:t>
      </w:r>
      <w:r w:rsidR="007B3462">
        <w:rPr>
          <w:sz w:val="24"/>
          <w:szCs w:val="24"/>
        </w:rPr>
        <w:t>Veškeré změny docházky v evidenčním listu jsou prováděny písemně s datem a podpisem zákonného zástupce.</w:t>
      </w:r>
      <w:r>
        <w:rPr>
          <w:sz w:val="24"/>
          <w:szCs w:val="24"/>
        </w:rPr>
        <w:t xml:space="preserve"> </w:t>
      </w:r>
    </w:p>
    <w:p w:rsidR="007B3462" w:rsidRDefault="00595A0C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B3462">
        <w:rPr>
          <w:sz w:val="24"/>
          <w:szCs w:val="24"/>
        </w:rPr>
        <w:t>. Rodiče jsou povinni dokládat na výzvu provozovatele formulář postavení na trhu práce</w:t>
      </w:r>
      <w:r w:rsidR="003A5A59">
        <w:rPr>
          <w:sz w:val="24"/>
          <w:szCs w:val="24"/>
        </w:rPr>
        <w:t>.</w:t>
      </w:r>
      <w:r w:rsidR="007B3462">
        <w:rPr>
          <w:sz w:val="24"/>
          <w:szCs w:val="24"/>
        </w:rPr>
        <w:t xml:space="preserve"> Rodiče jsou povinni informovat vedoucí DS neodkladně </w:t>
      </w:r>
      <w:r w:rsidR="003A5A59">
        <w:rPr>
          <w:sz w:val="24"/>
          <w:szCs w:val="24"/>
        </w:rPr>
        <w:t>o</w:t>
      </w:r>
      <w:r w:rsidR="007B3462">
        <w:rPr>
          <w:sz w:val="24"/>
          <w:szCs w:val="24"/>
        </w:rPr>
        <w:t xml:space="preserve"> změn</w:t>
      </w:r>
      <w:r w:rsidR="003A5A59">
        <w:rPr>
          <w:sz w:val="24"/>
          <w:szCs w:val="24"/>
        </w:rPr>
        <w:t>ách</w:t>
      </w:r>
      <w:r w:rsidR="007B3462">
        <w:rPr>
          <w:sz w:val="24"/>
          <w:szCs w:val="24"/>
        </w:rPr>
        <w:t xml:space="preserve"> v postavení na trhu práce a změn</w:t>
      </w:r>
      <w:r w:rsidR="003A5A59">
        <w:rPr>
          <w:sz w:val="24"/>
          <w:szCs w:val="24"/>
        </w:rPr>
        <w:t>ách</w:t>
      </w:r>
      <w:r w:rsidR="007B3462">
        <w:rPr>
          <w:sz w:val="24"/>
          <w:szCs w:val="24"/>
        </w:rPr>
        <w:t xml:space="preserve"> týkající se zdravotního stavu dítěte.</w:t>
      </w:r>
    </w:p>
    <w:p w:rsidR="007B3462" w:rsidRDefault="007B3462" w:rsidP="007B3462">
      <w:pPr>
        <w:spacing w:line="240" w:lineRule="auto"/>
        <w:rPr>
          <w:b/>
          <w:sz w:val="28"/>
          <w:szCs w:val="28"/>
        </w:rPr>
      </w:pPr>
    </w:p>
    <w:p w:rsidR="007B3462" w:rsidRPr="00425DC9" w:rsidRDefault="007B3462" w:rsidP="007B3462">
      <w:pPr>
        <w:spacing w:line="240" w:lineRule="auto"/>
        <w:rPr>
          <w:b/>
          <w:i/>
          <w:sz w:val="28"/>
          <w:szCs w:val="28"/>
          <w:u w:val="single"/>
        </w:rPr>
      </w:pPr>
      <w:r w:rsidRPr="00425DC9">
        <w:rPr>
          <w:b/>
          <w:sz w:val="28"/>
          <w:szCs w:val="28"/>
        </w:rPr>
        <w:t xml:space="preserve">3.  </w:t>
      </w:r>
      <w:r w:rsidRPr="00425DC9">
        <w:rPr>
          <w:b/>
          <w:i/>
          <w:sz w:val="28"/>
          <w:szCs w:val="28"/>
          <w:u w:val="single"/>
        </w:rPr>
        <w:t>Provoz DS</w:t>
      </w:r>
    </w:p>
    <w:p w:rsidR="007B3462" w:rsidRPr="00425DC9" w:rsidRDefault="007B3462" w:rsidP="007B3462">
      <w:p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 xml:space="preserve">1. Provoz DS </w:t>
      </w:r>
      <w:r w:rsidRPr="00657EA9">
        <w:rPr>
          <w:b/>
          <w:sz w:val="24"/>
          <w:szCs w:val="24"/>
        </w:rPr>
        <w:t>je celodenní</w:t>
      </w:r>
      <w:r>
        <w:rPr>
          <w:sz w:val="24"/>
          <w:szCs w:val="24"/>
        </w:rPr>
        <w:t xml:space="preserve"> </w:t>
      </w:r>
      <w:r w:rsidR="008348DC">
        <w:rPr>
          <w:sz w:val="24"/>
          <w:szCs w:val="24"/>
        </w:rPr>
        <w:t>od 7:0</w:t>
      </w:r>
      <w:r w:rsidR="002D0EC4">
        <w:rPr>
          <w:sz w:val="24"/>
          <w:szCs w:val="24"/>
        </w:rPr>
        <w:t>0 hodin do 1</w:t>
      </w:r>
      <w:r w:rsidR="008348DC">
        <w:rPr>
          <w:sz w:val="24"/>
          <w:szCs w:val="24"/>
        </w:rPr>
        <w:t>5</w:t>
      </w:r>
      <w:r w:rsidRPr="00466D05">
        <w:rPr>
          <w:sz w:val="24"/>
          <w:szCs w:val="24"/>
        </w:rPr>
        <w:t>:</w:t>
      </w:r>
      <w:r w:rsidR="008348DC">
        <w:rPr>
          <w:sz w:val="24"/>
          <w:szCs w:val="24"/>
        </w:rPr>
        <w:t>00</w:t>
      </w:r>
      <w:r w:rsidRPr="00466D05">
        <w:rPr>
          <w:sz w:val="24"/>
          <w:szCs w:val="24"/>
        </w:rPr>
        <w:t xml:space="preserve"> hodin</w:t>
      </w:r>
      <w:r>
        <w:rPr>
          <w:sz w:val="24"/>
          <w:szCs w:val="24"/>
        </w:rPr>
        <w:t>.</w:t>
      </w:r>
      <w:r w:rsidRPr="00425DC9">
        <w:rPr>
          <w:sz w:val="24"/>
          <w:szCs w:val="24"/>
        </w:rPr>
        <w:t xml:space="preserve"> </w:t>
      </w:r>
    </w:p>
    <w:p w:rsidR="007B3462" w:rsidRPr="00657EA9" w:rsidRDefault="007B3462" w:rsidP="007B3462">
      <w:pPr>
        <w:spacing w:line="240" w:lineRule="auto"/>
        <w:jc w:val="both"/>
        <w:rPr>
          <w:sz w:val="24"/>
          <w:szCs w:val="24"/>
        </w:rPr>
      </w:pPr>
      <w:r w:rsidRPr="00B272CA">
        <w:rPr>
          <w:sz w:val="24"/>
          <w:szCs w:val="24"/>
        </w:rPr>
        <w:t xml:space="preserve">2. Rodiče </w:t>
      </w:r>
      <w:r w:rsidR="00595A0C">
        <w:rPr>
          <w:sz w:val="24"/>
          <w:szCs w:val="24"/>
        </w:rPr>
        <w:t xml:space="preserve">či pověřená osoba rodičem </w:t>
      </w:r>
      <w:r w:rsidRPr="00B272CA">
        <w:rPr>
          <w:sz w:val="24"/>
          <w:szCs w:val="24"/>
        </w:rPr>
        <w:t xml:space="preserve">při </w:t>
      </w:r>
      <w:r w:rsidR="00595A0C">
        <w:rPr>
          <w:sz w:val="24"/>
          <w:szCs w:val="24"/>
        </w:rPr>
        <w:t>příchodu předá</w:t>
      </w:r>
      <w:r w:rsidRPr="00657EA9">
        <w:rPr>
          <w:sz w:val="24"/>
          <w:szCs w:val="24"/>
        </w:rPr>
        <w:t xml:space="preserve"> osobně dítě </w:t>
      </w:r>
      <w:r>
        <w:rPr>
          <w:sz w:val="24"/>
          <w:szCs w:val="24"/>
        </w:rPr>
        <w:t>zaměstnanci DS (dále jen chůva)</w:t>
      </w:r>
      <w:r w:rsidRPr="00657EA9">
        <w:rPr>
          <w:sz w:val="24"/>
          <w:szCs w:val="24"/>
        </w:rPr>
        <w:t xml:space="preserve"> nejdříve v 7:</w:t>
      </w:r>
      <w:r w:rsidR="008348DC">
        <w:rPr>
          <w:sz w:val="24"/>
          <w:szCs w:val="24"/>
        </w:rPr>
        <w:t>0</w:t>
      </w:r>
      <w:r w:rsidRPr="00657EA9">
        <w:rPr>
          <w:sz w:val="24"/>
          <w:szCs w:val="24"/>
        </w:rPr>
        <w:t>0 hodin. Děti je</w:t>
      </w:r>
      <w:r w:rsidR="00235BB8">
        <w:rPr>
          <w:sz w:val="24"/>
          <w:szCs w:val="24"/>
        </w:rPr>
        <w:t xml:space="preserve"> nutné přivést nejpozději do 8:3</w:t>
      </w:r>
      <w:r w:rsidRPr="00657EA9">
        <w:rPr>
          <w:sz w:val="24"/>
          <w:szCs w:val="24"/>
        </w:rPr>
        <w:t>0 hodin, aby se příliš nenarušoval režim dne.</w:t>
      </w:r>
    </w:p>
    <w:p w:rsidR="007B3462" w:rsidRPr="00657EA9" w:rsidRDefault="007B3462" w:rsidP="007B3462">
      <w:pPr>
        <w:spacing w:line="240" w:lineRule="auto"/>
        <w:jc w:val="both"/>
      </w:pPr>
      <w:r w:rsidRPr="00657EA9">
        <w:rPr>
          <w:sz w:val="24"/>
          <w:szCs w:val="24"/>
        </w:rPr>
        <w:t>3. Odchod dětí z DS v doprovodu jiných osob než zákonných zástupců musí být vý</w:t>
      </w:r>
      <w:r>
        <w:rPr>
          <w:sz w:val="24"/>
          <w:szCs w:val="24"/>
        </w:rPr>
        <w:t>slovně uveden v Evidenčním listu</w:t>
      </w:r>
      <w:r w:rsidR="00221773">
        <w:rPr>
          <w:sz w:val="24"/>
          <w:szCs w:val="24"/>
        </w:rPr>
        <w:t xml:space="preserve"> dítěte v DS.</w:t>
      </w:r>
    </w:p>
    <w:p w:rsidR="007B3462" w:rsidRPr="00657EA9" w:rsidRDefault="007B3462" w:rsidP="007B3462">
      <w:pPr>
        <w:spacing w:line="240" w:lineRule="auto"/>
        <w:rPr>
          <w:sz w:val="24"/>
          <w:szCs w:val="24"/>
        </w:rPr>
      </w:pPr>
      <w:r w:rsidRPr="00657EA9">
        <w:rPr>
          <w:sz w:val="24"/>
          <w:szCs w:val="24"/>
        </w:rPr>
        <w:t>4.  Zákonní zástupci po vyzvednutí dítěte přebírají plnou od</w:t>
      </w:r>
      <w:r>
        <w:rPr>
          <w:sz w:val="24"/>
          <w:szCs w:val="24"/>
        </w:rPr>
        <w:t>povědnost za své dítě v prostorá</w:t>
      </w:r>
      <w:r w:rsidRPr="00657EA9">
        <w:rPr>
          <w:sz w:val="24"/>
          <w:szCs w:val="24"/>
        </w:rPr>
        <w:t>ch DS.</w:t>
      </w:r>
    </w:p>
    <w:p w:rsidR="007B3462" w:rsidRPr="00425DC9" w:rsidRDefault="007B3462" w:rsidP="007B3462">
      <w:pPr>
        <w:spacing w:line="240" w:lineRule="auto"/>
        <w:jc w:val="both"/>
        <w:rPr>
          <w:sz w:val="24"/>
          <w:szCs w:val="24"/>
        </w:rPr>
      </w:pPr>
      <w:r w:rsidRPr="00657EA9">
        <w:rPr>
          <w:sz w:val="24"/>
          <w:szCs w:val="24"/>
        </w:rPr>
        <w:t>5. Provoz DS je celoroční (provoz o letních prázdninách je upraven</w:t>
      </w:r>
      <w:r>
        <w:rPr>
          <w:sz w:val="24"/>
          <w:szCs w:val="24"/>
        </w:rPr>
        <w:t xml:space="preserve"> </w:t>
      </w:r>
      <w:r w:rsidRPr="0027232A">
        <w:rPr>
          <w:sz w:val="24"/>
          <w:szCs w:val="24"/>
        </w:rPr>
        <w:t xml:space="preserve">dle zájmu rodičů a personálních možností DS). Rozsah provozu stanoví </w:t>
      </w:r>
      <w:r>
        <w:rPr>
          <w:sz w:val="24"/>
          <w:szCs w:val="24"/>
        </w:rPr>
        <w:t>vedoucí DS</w:t>
      </w:r>
      <w:r w:rsidRPr="002723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která informaci </w:t>
      </w:r>
      <w:r w:rsidRPr="0027232A">
        <w:rPr>
          <w:sz w:val="24"/>
          <w:szCs w:val="24"/>
        </w:rPr>
        <w:t>předá rodičům a to</w:t>
      </w:r>
      <w:r w:rsidR="008348DC">
        <w:rPr>
          <w:sz w:val="24"/>
          <w:szCs w:val="24"/>
        </w:rPr>
        <w:t xml:space="preserve"> nejméně 2</w:t>
      </w:r>
      <w:r w:rsidRPr="00B272CA">
        <w:rPr>
          <w:sz w:val="24"/>
          <w:szCs w:val="24"/>
        </w:rPr>
        <w:t xml:space="preserve"> měsíc</w:t>
      </w:r>
      <w:r w:rsidR="008348DC">
        <w:rPr>
          <w:sz w:val="24"/>
          <w:szCs w:val="24"/>
        </w:rPr>
        <w:t>e</w:t>
      </w:r>
      <w:r w:rsidRPr="00B272CA">
        <w:rPr>
          <w:sz w:val="24"/>
          <w:szCs w:val="24"/>
        </w:rPr>
        <w:t xml:space="preserve"> před</w:t>
      </w:r>
      <w:r w:rsidRPr="00425DC9">
        <w:rPr>
          <w:sz w:val="24"/>
          <w:szCs w:val="24"/>
        </w:rPr>
        <w:t>em.</w:t>
      </w:r>
    </w:p>
    <w:p w:rsidR="007B3462" w:rsidRPr="00657EA9" w:rsidRDefault="007B3462" w:rsidP="007B3462">
      <w:p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6.</w:t>
      </w:r>
      <w:r w:rsidRPr="00425DC9">
        <w:rPr>
          <w:b/>
          <w:sz w:val="24"/>
          <w:szCs w:val="24"/>
        </w:rPr>
        <w:t xml:space="preserve"> </w:t>
      </w:r>
      <w:r w:rsidR="00221773">
        <w:rPr>
          <w:sz w:val="24"/>
          <w:szCs w:val="24"/>
        </w:rPr>
        <w:t>Provoz může být</w:t>
      </w:r>
      <w:r w:rsidRPr="00657EA9">
        <w:rPr>
          <w:sz w:val="24"/>
          <w:szCs w:val="24"/>
        </w:rPr>
        <w:t xml:space="preserve"> omezen</w:t>
      </w:r>
      <w:r w:rsidR="00221773">
        <w:rPr>
          <w:sz w:val="24"/>
          <w:szCs w:val="24"/>
        </w:rPr>
        <w:t xml:space="preserve"> ze dvou důvodů. Prvním je nenadálá situace – technické důvody v budově či tzv. vyšší moc či uzavření z Nařízení vlády ČR.</w:t>
      </w:r>
      <w:r w:rsidRPr="00657EA9">
        <w:rPr>
          <w:sz w:val="24"/>
          <w:szCs w:val="24"/>
        </w:rPr>
        <w:t xml:space="preserve">, apod. Informaci o omezení, přerušení </w:t>
      </w:r>
      <w:r w:rsidRPr="00657EA9">
        <w:rPr>
          <w:sz w:val="24"/>
          <w:szCs w:val="24"/>
        </w:rPr>
        <w:lastRenderedPageBreak/>
        <w:t>provozu v tomto případě zveřejní vedoucí DS neprodleně.</w:t>
      </w:r>
      <w:r w:rsidR="00221773">
        <w:rPr>
          <w:sz w:val="24"/>
          <w:szCs w:val="24"/>
        </w:rPr>
        <w:t xml:space="preserve"> Druhým případem je uzavření z provozních důvodů (část letních prázdnin, vánoční volno, povinné školení personálu). </w:t>
      </w:r>
      <w:r w:rsidR="00221773" w:rsidRPr="00657EA9">
        <w:rPr>
          <w:sz w:val="24"/>
          <w:szCs w:val="24"/>
        </w:rPr>
        <w:t>Informaci o</w:t>
      </w:r>
      <w:r w:rsidR="00221773">
        <w:rPr>
          <w:sz w:val="24"/>
          <w:szCs w:val="24"/>
        </w:rPr>
        <w:t xml:space="preserve"> uzavření DS </w:t>
      </w:r>
      <w:r w:rsidR="00221773" w:rsidRPr="00657EA9">
        <w:rPr>
          <w:sz w:val="24"/>
          <w:szCs w:val="24"/>
        </w:rPr>
        <w:t xml:space="preserve">zveřejní vedoucí DS </w:t>
      </w:r>
      <w:r w:rsidR="008348DC">
        <w:rPr>
          <w:sz w:val="24"/>
          <w:szCs w:val="24"/>
        </w:rPr>
        <w:t>nejméně 2</w:t>
      </w:r>
      <w:r w:rsidR="00221773">
        <w:rPr>
          <w:sz w:val="24"/>
          <w:szCs w:val="24"/>
        </w:rPr>
        <w:t xml:space="preserve"> měsíc</w:t>
      </w:r>
      <w:r w:rsidR="008348DC">
        <w:rPr>
          <w:sz w:val="24"/>
          <w:szCs w:val="24"/>
        </w:rPr>
        <w:t>e</w:t>
      </w:r>
      <w:r w:rsidR="00221773">
        <w:rPr>
          <w:sz w:val="24"/>
          <w:szCs w:val="24"/>
        </w:rPr>
        <w:t xml:space="preserve"> předem. V případě uzavření z prvního důvodu je rodičům vrácena poměrná část docházky. V druhém případě se docházka platí</w:t>
      </w:r>
      <w:r w:rsidR="008348DC">
        <w:rPr>
          <w:sz w:val="24"/>
          <w:szCs w:val="24"/>
        </w:rPr>
        <w:t>, kromě uzavření v červenci a srpu. Maximální délka uzavření zpravidla nepřesahuje</w:t>
      </w:r>
      <w:r w:rsidR="00221773">
        <w:rPr>
          <w:sz w:val="24"/>
          <w:szCs w:val="24"/>
        </w:rPr>
        <w:t xml:space="preserve"> 5 týdnů ve školním roce</w:t>
      </w:r>
      <w:r w:rsidR="000253F3">
        <w:rPr>
          <w:sz w:val="24"/>
          <w:szCs w:val="24"/>
        </w:rPr>
        <w:t xml:space="preserve"> (včetně přerušení v prázdninových měsících červenec a srpen)</w:t>
      </w:r>
      <w:r w:rsidR="00221773">
        <w:rPr>
          <w:sz w:val="24"/>
          <w:szCs w:val="24"/>
        </w:rPr>
        <w:t>.</w:t>
      </w:r>
    </w:p>
    <w:p w:rsidR="00780092" w:rsidRPr="00425DC9" w:rsidRDefault="007B3462" w:rsidP="007B3462">
      <w:pPr>
        <w:spacing w:line="240" w:lineRule="auto"/>
        <w:jc w:val="both"/>
        <w:rPr>
          <w:sz w:val="24"/>
          <w:szCs w:val="24"/>
        </w:rPr>
      </w:pPr>
      <w:r w:rsidRPr="00657EA9">
        <w:rPr>
          <w:sz w:val="24"/>
          <w:szCs w:val="24"/>
        </w:rPr>
        <w:t>7. Nepřítomnost dítěte musí rodič nahlásit</w:t>
      </w:r>
      <w:r>
        <w:rPr>
          <w:sz w:val="24"/>
          <w:szCs w:val="24"/>
        </w:rPr>
        <w:t xml:space="preserve"> neprodleně </w:t>
      </w:r>
      <w:r w:rsidRPr="00657EA9">
        <w:rPr>
          <w:sz w:val="24"/>
          <w:szCs w:val="24"/>
        </w:rPr>
        <w:t xml:space="preserve">a omluvit </w:t>
      </w:r>
      <w:r w:rsidR="002D0EC4">
        <w:rPr>
          <w:sz w:val="24"/>
          <w:szCs w:val="24"/>
        </w:rPr>
        <w:t xml:space="preserve">zprávou </w:t>
      </w:r>
      <w:r w:rsidRPr="00657EA9">
        <w:rPr>
          <w:sz w:val="24"/>
          <w:szCs w:val="24"/>
        </w:rPr>
        <w:t>SMS</w:t>
      </w:r>
      <w:r w:rsidR="002D0EC4">
        <w:rPr>
          <w:sz w:val="24"/>
          <w:szCs w:val="24"/>
        </w:rPr>
        <w:t xml:space="preserve"> na telefonní číslo </w:t>
      </w:r>
      <w:r w:rsidR="008A0553">
        <w:rPr>
          <w:sz w:val="24"/>
          <w:szCs w:val="24"/>
        </w:rPr>
        <w:t>722 307 078</w:t>
      </w:r>
      <w:r w:rsidRPr="00657EA9">
        <w:rPr>
          <w:sz w:val="24"/>
          <w:szCs w:val="24"/>
        </w:rPr>
        <w:t>. Rodič nahlásí</w:t>
      </w:r>
      <w:r>
        <w:rPr>
          <w:sz w:val="24"/>
          <w:szCs w:val="24"/>
        </w:rPr>
        <w:t xml:space="preserve"> předem chůvě</w:t>
      </w:r>
      <w:r w:rsidRPr="00B272CA">
        <w:rPr>
          <w:sz w:val="24"/>
          <w:szCs w:val="24"/>
        </w:rPr>
        <w:t xml:space="preserve"> i příchod či odchod dítěte z DS v jinou než obvyklou dobu.</w:t>
      </w:r>
      <w:r w:rsidR="008348DC">
        <w:rPr>
          <w:sz w:val="24"/>
          <w:szCs w:val="24"/>
        </w:rPr>
        <w:t xml:space="preserve"> Ta se domluví s rodiči na čase převzetí či předání, aby nebyl narušen program dne.</w:t>
      </w:r>
    </w:p>
    <w:p w:rsidR="007B3462" w:rsidRPr="00425DC9" w:rsidRDefault="007B3462" w:rsidP="007B3462">
      <w:pPr>
        <w:spacing w:line="240" w:lineRule="auto"/>
        <w:jc w:val="both"/>
        <w:rPr>
          <w:b/>
          <w:sz w:val="24"/>
          <w:szCs w:val="24"/>
        </w:rPr>
      </w:pPr>
    </w:p>
    <w:p w:rsidR="007B3462" w:rsidRPr="00FC4731" w:rsidRDefault="007B3462" w:rsidP="007B3462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FC4731">
        <w:rPr>
          <w:b/>
          <w:i/>
          <w:sz w:val="28"/>
          <w:szCs w:val="28"/>
        </w:rPr>
        <w:t>4</w:t>
      </w:r>
      <w:r w:rsidRPr="00FC4731">
        <w:rPr>
          <w:i/>
          <w:sz w:val="28"/>
          <w:szCs w:val="28"/>
          <w:u w:val="single"/>
        </w:rPr>
        <w:t xml:space="preserve">.  </w:t>
      </w:r>
      <w:r w:rsidRPr="00FC4731">
        <w:rPr>
          <w:b/>
          <w:i/>
          <w:sz w:val="28"/>
          <w:szCs w:val="28"/>
          <w:u w:val="single"/>
        </w:rPr>
        <w:t>Zdravotní péče a bezpečnost v DS</w:t>
      </w:r>
    </w:p>
    <w:p w:rsidR="007B3462" w:rsidRPr="00657EA9" w:rsidRDefault="007B3462" w:rsidP="007B3462">
      <w:pPr>
        <w:pStyle w:val="Bezmezer"/>
        <w:rPr>
          <w:sz w:val="24"/>
          <w:szCs w:val="24"/>
        </w:rPr>
      </w:pPr>
      <w:r w:rsidRPr="00657EA9">
        <w:t xml:space="preserve">1. </w:t>
      </w:r>
      <w:r w:rsidRPr="00657EA9">
        <w:rPr>
          <w:sz w:val="24"/>
          <w:szCs w:val="24"/>
        </w:rPr>
        <w:t>Za bezpečnost dětí v DS odpovídají v plné míře zaměstnanci DS a to od doby převzetí od jejich zákonného zástupce až do doby předání zástupci dítěte nebo jím pověřené osobě.</w:t>
      </w:r>
    </w:p>
    <w:p w:rsidR="007B3462" w:rsidRPr="00657EA9" w:rsidRDefault="007B3462" w:rsidP="007B3462">
      <w:pPr>
        <w:pStyle w:val="Bezmezer"/>
      </w:pPr>
    </w:p>
    <w:p w:rsidR="007B3462" w:rsidRPr="00657EA9" w:rsidRDefault="007B3462" w:rsidP="007B3462">
      <w:pPr>
        <w:spacing w:line="240" w:lineRule="auto"/>
        <w:jc w:val="both"/>
        <w:rPr>
          <w:sz w:val="24"/>
          <w:szCs w:val="24"/>
        </w:rPr>
      </w:pPr>
      <w:r w:rsidRPr="00657EA9">
        <w:rPr>
          <w:sz w:val="24"/>
          <w:szCs w:val="24"/>
        </w:rPr>
        <w:t xml:space="preserve">2. Při prvním vstupu do DS </w:t>
      </w:r>
      <w:r w:rsidR="001E3AE3">
        <w:rPr>
          <w:sz w:val="24"/>
          <w:szCs w:val="24"/>
        </w:rPr>
        <w:t>vedoucí DS představí</w:t>
      </w:r>
      <w:r w:rsidRPr="00657EA9">
        <w:rPr>
          <w:sz w:val="24"/>
          <w:szCs w:val="24"/>
        </w:rPr>
        <w:t xml:space="preserve"> </w:t>
      </w:r>
      <w:r w:rsidR="001E3AE3">
        <w:rPr>
          <w:sz w:val="24"/>
          <w:szCs w:val="24"/>
        </w:rPr>
        <w:t xml:space="preserve">rodičům </w:t>
      </w:r>
      <w:r w:rsidRPr="00657EA9">
        <w:rPr>
          <w:sz w:val="24"/>
          <w:szCs w:val="24"/>
        </w:rPr>
        <w:t>adaptační režim</w:t>
      </w:r>
      <w:r w:rsidR="001E3AE3">
        <w:rPr>
          <w:sz w:val="24"/>
          <w:szCs w:val="24"/>
        </w:rPr>
        <w:t xml:space="preserve">. </w:t>
      </w:r>
      <w:r w:rsidR="00C45690">
        <w:rPr>
          <w:sz w:val="24"/>
          <w:szCs w:val="24"/>
        </w:rPr>
        <w:t>Ten vedoucí DS průběžně vyhodnocuje a domlouvá s rodiči nejvhodnější</w:t>
      </w:r>
      <w:r w:rsidRPr="00657EA9">
        <w:rPr>
          <w:sz w:val="24"/>
          <w:szCs w:val="24"/>
        </w:rPr>
        <w:t xml:space="preserve"> postup.</w:t>
      </w:r>
      <w:r w:rsidR="00C45690">
        <w:rPr>
          <w:sz w:val="24"/>
          <w:szCs w:val="24"/>
        </w:rPr>
        <w:t xml:space="preserve"> Při jednání jsou vždy oba rodiče dítěte, pečující osoba a vedoucí DS.</w:t>
      </w:r>
    </w:p>
    <w:p w:rsidR="007B3462" w:rsidRDefault="007B3462" w:rsidP="007B3462">
      <w:pPr>
        <w:spacing w:line="240" w:lineRule="auto"/>
        <w:jc w:val="both"/>
        <w:rPr>
          <w:sz w:val="24"/>
          <w:szCs w:val="24"/>
        </w:rPr>
      </w:pPr>
      <w:r w:rsidRPr="00657EA9">
        <w:rPr>
          <w:sz w:val="24"/>
          <w:szCs w:val="24"/>
        </w:rPr>
        <w:t xml:space="preserve">3. Do DS mohou rodiče přivést pouze děti zdravé, které nemají žádné příznaky nemoci či infekce. </w:t>
      </w:r>
      <w:r>
        <w:rPr>
          <w:sz w:val="24"/>
          <w:szCs w:val="24"/>
        </w:rPr>
        <w:t xml:space="preserve">Rýma, </w:t>
      </w:r>
      <w:r w:rsidRPr="00657EA9">
        <w:rPr>
          <w:sz w:val="24"/>
          <w:szCs w:val="24"/>
        </w:rPr>
        <w:t xml:space="preserve">kašel, průjem, zvracení, </w:t>
      </w:r>
      <w:r w:rsidR="001E0617">
        <w:rPr>
          <w:sz w:val="24"/>
          <w:szCs w:val="24"/>
        </w:rPr>
        <w:t xml:space="preserve">červené oči, </w:t>
      </w:r>
      <w:r w:rsidRPr="00657EA9">
        <w:rPr>
          <w:sz w:val="24"/>
          <w:szCs w:val="24"/>
        </w:rPr>
        <w:t>vši – to jsou příznaky nemoci, i když dítě nemá teplotu. Děti samotné se samy necítí dobře, běžný režim je pro ně zátěží a zároveň přenášejí infekci na další zdravé</w:t>
      </w:r>
      <w:r>
        <w:rPr>
          <w:sz w:val="24"/>
          <w:szCs w:val="24"/>
        </w:rPr>
        <w:t xml:space="preserve"> děti v kolektivu a i na chůvy.</w:t>
      </w:r>
      <w:r w:rsidRPr="00657EA9">
        <w:rPr>
          <w:sz w:val="24"/>
          <w:szCs w:val="24"/>
        </w:rPr>
        <w:t xml:space="preserve"> V </w:t>
      </w:r>
      <w:r w:rsidR="001E0617">
        <w:rPr>
          <w:sz w:val="24"/>
          <w:szCs w:val="24"/>
        </w:rPr>
        <w:t>DS nepodáváme dětem žádné léky.</w:t>
      </w:r>
      <w:r w:rsidRPr="00657EA9">
        <w:rPr>
          <w:sz w:val="24"/>
          <w:szCs w:val="24"/>
        </w:rPr>
        <w:t xml:space="preserve"> Při předání dítěte </w:t>
      </w:r>
      <w:r>
        <w:rPr>
          <w:sz w:val="24"/>
          <w:szCs w:val="24"/>
        </w:rPr>
        <w:t>chůvě</w:t>
      </w:r>
      <w:r w:rsidRPr="00657EA9">
        <w:rPr>
          <w:sz w:val="24"/>
          <w:szCs w:val="24"/>
        </w:rPr>
        <w:t xml:space="preserve"> sdělí rodiče pravdivě zprávu o zdravotním stavu dítěte, resp. </w:t>
      </w:r>
      <w:r>
        <w:rPr>
          <w:sz w:val="24"/>
          <w:szCs w:val="24"/>
        </w:rPr>
        <w:t>o</w:t>
      </w:r>
      <w:r w:rsidRPr="00657EA9">
        <w:rPr>
          <w:sz w:val="24"/>
          <w:szCs w:val="24"/>
        </w:rPr>
        <w:t xml:space="preserve"> problémech, které dítě mělo předešlý den či noc.  </w:t>
      </w:r>
      <w:r w:rsidR="001E0617">
        <w:rPr>
          <w:sz w:val="24"/>
          <w:szCs w:val="24"/>
        </w:rPr>
        <w:t>Rodiče mají povinnost nahlásit v</w:t>
      </w:r>
      <w:r w:rsidRPr="00657EA9">
        <w:rPr>
          <w:sz w:val="24"/>
          <w:szCs w:val="24"/>
        </w:rPr>
        <w:t>ýskyt každého</w:t>
      </w:r>
      <w:r w:rsidRPr="00DB2619">
        <w:rPr>
          <w:sz w:val="24"/>
          <w:szCs w:val="24"/>
        </w:rPr>
        <w:t xml:space="preserve"> infekčního onemocnění v rodině </w:t>
      </w:r>
      <w:r w:rsidR="001E0617">
        <w:rPr>
          <w:sz w:val="24"/>
          <w:szCs w:val="24"/>
        </w:rPr>
        <w:t>písemně vedoucí DS, neprodleně</w:t>
      </w:r>
      <w:r w:rsidRPr="00DB2619">
        <w:rPr>
          <w:sz w:val="24"/>
          <w:szCs w:val="24"/>
        </w:rPr>
        <w:t xml:space="preserve"> (neštovice, žloutenka, </w:t>
      </w:r>
      <w:r>
        <w:rPr>
          <w:sz w:val="24"/>
          <w:szCs w:val="24"/>
        </w:rPr>
        <w:t xml:space="preserve">vši, </w:t>
      </w:r>
      <w:r w:rsidRPr="00DB2619">
        <w:rPr>
          <w:sz w:val="24"/>
          <w:szCs w:val="24"/>
        </w:rPr>
        <w:t>mononukleóza</w:t>
      </w:r>
      <w:r>
        <w:rPr>
          <w:sz w:val="24"/>
          <w:szCs w:val="24"/>
        </w:rPr>
        <w:t>, průjem</w:t>
      </w:r>
      <w:r w:rsidR="000E2949">
        <w:rPr>
          <w:sz w:val="24"/>
          <w:szCs w:val="24"/>
        </w:rPr>
        <w:t>, vyrážka</w:t>
      </w:r>
      <w:r>
        <w:rPr>
          <w:sz w:val="24"/>
          <w:szCs w:val="24"/>
        </w:rPr>
        <w:t xml:space="preserve"> či zvracení, </w:t>
      </w:r>
      <w:r w:rsidR="001E0617">
        <w:rPr>
          <w:sz w:val="24"/>
          <w:szCs w:val="24"/>
        </w:rPr>
        <w:t xml:space="preserve">zánět očí, covid-19, </w:t>
      </w:r>
      <w:r>
        <w:rPr>
          <w:sz w:val="24"/>
          <w:szCs w:val="24"/>
        </w:rPr>
        <w:t>aj.).</w:t>
      </w:r>
    </w:p>
    <w:p w:rsidR="007B3462" w:rsidRPr="00130F80" w:rsidRDefault="007B3462" w:rsidP="007B3462">
      <w:pPr>
        <w:spacing w:line="240" w:lineRule="auto"/>
        <w:jc w:val="both"/>
        <w:rPr>
          <w:sz w:val="24"/>
          <w:szCs w:val="24"/>
          <w:u w:val="double"/>
        </w:rPr>
      </w:pPr>
      <w:r w:rsidRPr="007071EB">
        <w:rPr>
          <w:sz w:val="24"/>
          <w:szCs w:val="24"/>
          <w:u w:val="single"/>
        </w:rPr>
        <w:t>Postup v případě nemoci dítěte</w:t>
      </w:r>
      <w:r>
        <w:rPr>
          <w:sz w:val="24"/>
          <w:szCs w:val="24"/>
        </w:rPr>
        <w:t>: chůva při předání dítěte podá informaci o změněném zdravotním stavu (např. počínající rýma) s doporučením, zda dítě nechat doma, či ne nebo navštívit lékaře. V případě, že dítě není dle chůvy způsobilé k návštěvě DS (zatěžování dítěte, práci personálu či hrozí nákaza pro ostatní děti) rozhodne vedoucí DS o ponechání dítěte doma na nezbytně nutnou dobu k doléčení. Po návratu do kolektivu není potřeba potvrzení od lékaře.</w:t>
      </w:r>
    </w:p>
    <w:p w:rsidR="007B3462" w:rsidRPr="00DB2619" w:rsidRDefault="007B3462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pochybností o zdravotním stavu dítěte (dlouhodobý průjem, vyrážka, „alergická rýma“) jsou zákonní zástupci na vyžádání vedoucí DS předložit potvrzení od lékaře, že dítě může být v kolektivu.</w:t>
      </w:r>
    </w:p>
    <w:p w:rsidR="007B3462" w:rsidRPr="00DB2619" w:rsidRDefault="007B3462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B2619">
        <w:rPr>
          <w:sz w:val="24"/>
          <w:szCs w:val="24"/>
        </w:rPr>
        <w:t xml:space="preserve">Při náhlém onemocnění dítěte nebo zjištění </w:t>
      </w:r>
      <w:r w:rsidRPr="00000DAC">
        <w:rPr>
          <w:sz w:val="24"/>
          <w:szCs w:val="24"/>
        </w:rPr>
        <w:t>překážek pro pobyt dítěte kvůli zdravotnímu stavu</w:t>
      </w:r>
      <w:r w:rsidRPr="00DB2619">
        <w:rPr>
          <w:sz w:val="24"/>
          <w:szCs w:val="24"/>
        </w:rPr>
        <w:t xml:space="preserve"> u dítěte v DS jsou rodiče telefonicky informováni o daném stavu věci a jsou povinni si dítě co nejdříve z DS </w:t>
      </w:r>
      <w:r>
        <w:rPr>
          <w:sz w:val="24"/>
          <w:szCs w:val="24"/>
        </w:rPr>
        <w:t xml:space="preserve">vyzvednout (maximální doba 60 minut). </w:t>
      </w:r>
    </w:p>
    <w:p w:rsidR="007B3462" w:rsidRDefault="007B3462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B2619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DB2619">
        <w:rPr>
          <w:sz w:val="24"/>
          <w:szCs w:val="24"/>
        </w:rPr>
        <w:t>případě úrazu je pracovnice</w:t>
      </w:r>
      <w:r>
        <w:rPr>
          <w:sz w:val="24"/>
          <w:szCs w:val="24"/>
        </w:rPr>
        <w:t xml:space="preserve"> DS</w:t>
      </w:r>
      <w:r w:rsidRPr="00DB2619">
        <w:rPr>
          <w:sz w:val="24"/>
          <w:szCs w:val="24"/>
        </w:rPr>
        <w:t xml:space="preserve"> povinna zajistit prvotní ošetření dítěte, v případě nutnosti i násle</w:t>
      </w:r>
      <w:r w:rsidR="00F43AD8">
        <w:rPr>
          <w:sz w:val="24"/>
          <w:szCs w:val="24"/>
        </w:rPr>
        <w:t xml:space="preserve">dného lékařského </w:t>
      </w:r>
      <w:r w:rsidRPr="00DB2619">
        <w:rPr>
          <w:sz w:val="24"/>
          <w:szCs w:val="24"/>
        </w:rPr>
        <w:t>ošetření</w:t>
      </w:r>
      <w:r w:rsidR="00F43AD8">
        <w:rPr>
          <w:sz w:val="24"/>
          <w:szCs w:val="24"/>
        </w:rPr>
        <w:t xml:space="preserve"> - zavolání </w:t>
      </w:r>
      <w:r w:rsidR="00043036">
        <w:rPr>
          <w:sz w:val="24"/>
          <w:szCs w:val="24"/>
        </w:rPr>
        <w:t>LZS</w:t>
      </w:r>
      <w:r w:rsidRPr="00DB2619">
        <w:rPr>
          <w:sz w:val="24"/>
          <w:szCs w:val="24"/>
        </w:rPr>
        <w:t>. Rodiče</w:t>
      </w:r>
      <w:r>
        <w:rPr>
          <w:sz w:val="24"/>
          <w:szCs w:val="24"/>
        </w:rPr>
        <w:t xml:space="preserve"> </w:t>
      </w:r>
      <w:r w:rsidRPr="00DB2619">
        <w:rPr>
          <w:sz w:val="24"/>
          <w:szCs w:val="24"/>
        </w:rPr>
        <w:t>jsou v</w:t>
      </w:r>
      <w:r>
        <w:rPr>
          <w:sz w:val="24"/>
          <w:szCs w:val="24"/>
        </w:rPr>
        <w:t>yrozuměni bezodkladně. Za ú</w:t>
      </w:r>
      <w:r w:rsidRPr="00DB2619">
        <w:rPr>
          <w:sz w:val="24"/>
          <w:szCs w:val="24"/>
        </w:rPr>
        <w:t>raz</w:t>
      </w:r>
      <w:r>
        <w:rPr>
          <w:sz w:val="24"/>
          <w:szCs w:val="24"/>
        </w:rPr>
        <w:t xml:space="preserve"> se považuje</w:t>
      </w:r>
      <w:r w:rsidRPr="00DB2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takový, </w:t>
      </w:r>
      <w:r w:rsidRPr="00DB2619">
        <w:rPr>
          <w:sz w:val="24"/>
          <w:szCs w:val="24"/>
        </w:rPr>
        <w:t xml:space="preserve">který se stal dítěti při výchově a vzdělávání a při činnostech které s nimi přímo souvisejí. Výchovně vzdělávací činností je účast dětí při výchovné a vzdělávací práci DS, v prostorech DS od vstupu dětí do prostor DS až do odchodu z nich a každá činnost vyplývající z přímé souvislosti s ní. </w:t>
      </w:r>
      <w:r>
        <w:rPr>
          <w:sz w:val="24"/>
          <w:szCs w:val="24"/>
        </w:rPr>
        <w:t>Za ú</w:t>
      </w:r>
      <w:r w:rsidRPr="00DB2619">
        <w:rPr>
          <w:sz w:val="24"/>
          <w:szCs w:val="24"/>
        </w:rPr>
        <w:t>raz</w:t>
      </w:r>
      <w:r>
        <w:rPr>
          <w:sz w:val="24"/>
          <w:szCs w:val="24"/>
        </w:rPr>
        <w:t xml:space="preserve"> se považuje také takový,</w:t>
      </w:r>
      <w:r w:rsidRPr="00DB2619">
        <w:rPr>
          <w:sz w:val="24"/>
          <w:szCs w:val="24"/>
        </w:rPr>
        <w:t xml:space="preserve"> který se stal dětem při akcích konaných mimo DS, </w:t>
      </w:r>
      <w:r w:rsidRPr="00DB2619">
        <w:rPr>
          <w:sz w:val="24"/>
          <w:szCs w:val="24"/>
        </w:rPr>
        <w:lastRenderedPageBreak/>
        <w:t>organizovaných DS a uskutečňovaných za dozoru pověřené odpovědné osoby. Jedná se zejména o úrazy dětí na vycházkách, výletech, zájezdech, exkurzích</w:t>
      </w:r>
      <w:r>
        <w:rPr>
          <w:sz w:val="24"/>
          <w:szCs w:val="24"/>
        </w:rPr>
        <w:t>. Úrazem není</w:t>
      </w:r>
      <w:r w:rsidRPr="00DB2619">
        <w:rPr>
          <w:sz w:val="24"/>
          <w:szCs w:val="24"/>
        </w:rPr>
        <w:t>,</w:t>
      </w:r>
      <w:r>
        <w:rPr>
          <w:sz w:val="24"/>
          <w:szCs w:val="24"/>
        </w:rPr>
        <w:t xml:space="preserve"> pokud se stal</w:t>
      </w:r>
      <w:r w:rsidRPr="00DB2619">
        <w:rPr>
          <w:sz w:val="24"/>
          <w:szCs w:val="24"/>
        </w:rPr>
        <w:t xml:space="preserve"> dětem na cestě do DS </w:t>
      </w:r>
      <w:r>
        <w:rPr>
          <w:sz w:val="24"/>
          <w:szCs w:val="24"/>
        </w:rPr>
        <w:t>a</w:t>
      </w:r>
      <w:r w:rsidRPr="00DB2619">
        <w:rPr>
          <w:sz w:val="24"/>
          <w:szCs w:val="24"/>
        </w:rPr>
        <w:t> zpět nebo na cestě na místo nebo cestou</w:t>
      </w:r>
      <w:r>
        <w:rPr>
          <w:sz w:val="24"/>
          <w:szCs w:val="24"/>
        </w:rPr>
        <w:t xml:space="preserve"> </w:t>
      </w:r>
      <w:r w:rsidRPr="00DB2619">
        <w:rPr>
          <w:sz w:val="24"/>
          <w:szCs w:val="24"/>
        </w:rPr>
        <w:t>zpět, jež bylo určeno jako shromaždiště mimo areál DS při akcích konaných mimo DS.</w:t>
      </w:r>
      <w:r w:rsidR="007D64E3">
        <w:rPr>
          <w:sz w:val="24"/>
          <w:szCs w:val="24"/>
        </w:rPr>
        <w:t xml:space="preserve"> S</w:t>
      </w:r>
      <w:r w:rsidR="008A0553">
        <w:rPr>
          <w:sz w:val="24"/>
          <w:szCs w:val="24"/>
        </w:rPr>
        <w:t> každým úrazem je rodič seznámen</w:t>
      </w:r>
      <w:r w:rsidR="007D64E3">
        <w:rPr>
          <w:sz w:val="24"/>
          <w:szCs w:val="24"/>
        </w:rPr>
        <w:t xml:space="preserve"> při předávání dítěte a všechny úrazy jsou zapsány v knize úrazů.</w:t>
      </w:r>
    </w:p>
    <w:p w:rsidR="007B3462" w:rsidRDefault="007B3462" w:rsidP="007B346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6</w:t>
      </w:r>
      <w:r w:rsidRPr="00DB2619">
        <w:rPr>
          <w:sz w:val="24"/>
          <w:szCs w:val="24"/>
        </w:rPr>
        <w:t>. Ochrana před patologickými jevy, šikanou a násilím</w:t>
      </w:r>
      <w:r w:rsidR="00043036">
        <w:rPr>
          <w:sz w:val="24"/>
          <w:szCs w:val="24"/>
        </w:rPr>
        <w:t>: p</w:t>
      </w:r>
      <w:r w:rsidRPr="00DB2619">
        <w:rPr>
          <w:sz w:val="24"/>
          <w:szCs w:val="24"/>
        </w:rPr>
        <w:t xml:space="preserve">racovníci </w:t>
      </w:r>
      <w:r>
        <w:rPr>
          <w:sz w:val="24"/>
          <w:szCs w:val="24"/>
        </w:rPr>
        <w:t xml:space="preserve">DS </w:t>
      </w:r>
      <w:r w:rsidRPr="00DB2619">
        <w:rPr>
          <w:sz w:val="24"/>
          <w:szCs w:val="24"/>
        </w:rPr>
        <w:t xml:space="preserve">dbají, aby etická a právní výchova, výchova ke zdravému životnímu stylu a preventivní výchova byla </w:t>
      </w:r>
      <w:r>
        <w:rPr>
          <w:sz w:val="24"/>
          <w:szCs w:val="24"/>
        </w:rPr>
        <w:t>uplatňována v souladu s výchovným plánem</w:t>
      </w:r>
      <w:r w:rsidRPr="00DB2619">
        <w:rPr>
          <w:sz w:val="24"/>
          <w:szCs w:val="24"/>
        </w:rPr>
        <w:t xml:space="preserve"> DS. </w:t>
      </w:r>
      <w:r>
        <w:rPr>
          <w:sz w:val="24"/>
          <w:szCs w:val="24"/>
        </w:rPr>
        <w:t>Zaměstnanci</w:t>
      </w:r>
      <w:r w:rsidRPr="00DB2619">
        <w:rPr>
          <w:sz w:val="24"/>
          <w:szCs w:val="24"/>
        </w:rPr>
        <w:t xml:space="preserve"> jsou povinni v souladu s pracovním řádem v</w:t>
      </w:r>
      <w:r>
        <w:rPr>
          <w:sz w:val="24"/>
          <w:szCs w:val="24"/>
        </w:rPr>
        <w:t>ykonávat kvalitní dohled nad dětmi</w:t>
      </w:r>
      <w:r w:rsidRPr="00DB2619">
        <w:rPr>
          <w:sz w:val="24"/>
          <w:szCs w:val="24"/>
        </w:rPr>
        <w:t xml:space="preserve"> po celou dobu provozu.</w:t>
      </w:r>
    </w:p>
    <w:p w:rsidR="007B3462" w:rsidRPr="00DB2619" w:rsidRDefault="007B3462" w:rsidP="007B3462">
      <w:pPr>
        <w:pStyle w:val="Bezmezer"/>
        <w:rPr>
          <w:sz w:val="24"/>
          <w:szCs w:val="24"/>
        </w:rPr>
      </w:pPr>
    </w:p>
    <w:p w:rsidR="007B3462" w:rsidRPr="00DB2619" w:rsidRDefault="007B3462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Zaměstnanci DS</w:t>
      </w:r>
      <w:r w:rsidRPr="00DB2619">
        <w:rPr>
          <w:sz w:val="24"/>
          <w:szCs w:val="24"/>
        </w:rPr>
        <w:t xml:space="preserve"> nesou odpovědnost za dodržování hygieny, přiměřené větrán</w:t>
      </w:r>
      <w:r>
        <w:rPr>
          <w:sz w:val="24"/>
          <w:szCs w:val="24"/>
        </w:rPr>
        <w:t>í, vhodné oblečení dětí uvnitř</w:t>
      </w:r>
      <w:r w:rsidRPr="00DB2619">
        <w:rPr>
          <w:sz w:val="24"/>
          <w:szCs w:val="24"/>
        </w:rPr>
        <w:t xml:space="preserve"> i venku. Dbají na dodržování pitného režimu dětí, přizpůsobují délku pobytu venku daným klimatickým podmínkám (sluneční záření, vítr, mráz). Pokud to podmínky nedovolují (inverze) ven s dětmi nevychází.</w:t>
      </w:r>
    </w:p>
    <w:p w:rsidR="007B3462" w:rsidRPr="00657EA9" w:rsidRDefault="007B3462" w:rsidP="007B3462">
      <w:pPr>
        <w:spacing w:line="240" w:lineRule="auto"/>
        <w:jc w:val="both"/>
        <w:rPr>
          <w:sz w:val="24"/>
          <w:szCs w:val="24"/>
        </w:rPr>
      </w:pPr>
      <w:r w:rsidRPr="00657EA9">
        <w:rPr>
          <w:sz w:val="24"/>
          <w:szCs w:val="24"/>
        </w:rPr>
        <w:t>8. V celém objektu DS je zákaz kouření (budova a přilehlé prostory školní zahrady).</w:t>
      </w:r>
    </w:p>
    <w:p w:rsidR="007B3462" w:rsidRPr="00DB2619" w:rsidRDefault="007B3462" w:rsidP="007B3462">
      <w:pPr>
        <w:spacing w:line="240" w:lineRule="auto"/>
        <w:jc w:val="both"/>
        <w:rPr>
          <w:sz w:val="24"/>
          <w:szCs w:val="24"/>
        </w:rPr>
      </w:pPr>
      <w:r w:rsidRPr="00657EA9">
        <w:rPr>
          <w:sz w:val="24"/>
          <w:szCs w:val="24"/>
        </w:rPr>
        <w:t xml:space="preserve">9. Osobní věci dětí – rodiče přinesou věci označené (pyžamo, bačkory, soupravu pro pobyt venku, tepláky, tričko, </w:t>
      </w:r>
      <w:r>
        <w:rPr>
          <w:sz w:val="24"/>
          <w:szCs w:val="24"/>
        </w:rPr>
        <w:t>pláštěnku, holinky, náhradní oblečení</w:t>
      </w:r>
      <w:r w:rsidRPr="00657EA9">
        <w:rPr>
          <w:sz w:val="24"/>
          <w:szCs w:val="24"/>
        </w:rPr>
        <w:t xml:space="preserve">). </w:t>
      </w:r>
      <w:r w:rsidRPr="00DB2619">
        <w:rPr>
          <w:sz w:val="24"/>
          <w:szCs w:val="24"/>
        </w:rPr>
        <w:t xml:space="preserve"> Každé dítě musí mít jiné oblečení do třídy a jiné pro pobyt venku. Oblečení je uloženo v šatně </w:t>
      </w:r>
      <w:r>
        <w:rPr>
          <w:sz w:val="24"/>
          <w:szCs w:val="24"/>
        </w:rPr>
        <w:t>v místě označeném</w:t>
      </w:r>
      <w:r w:rsidRPr="00DB2619">
        <w:rPr>
          <w:sz w:val="24"/>
          <w:szCs w:val="24"/>
        </w:rPr>
        <w:t xml:space="preserve"> značkou dítěte.</w:t>
      </w:r>
      <w:r>
        <w:rPr>
          <w:sz w:val="24"/>
          <w:szCs w:val="24"/>
        </w:rPr>
        <w:t xml:space="preserve"> </w:t>
      </w:r>
      <w:r w:rsidRPr="00DB2619">
        <w:rPr>
          <w:sz w:val="24"/>
          <w:szCs w:val="24"/>
        </w:rPr>
        <w:t>Každý pátek si rodiče odnesou oblečení ze šatny, které dítě používalo na pob</w:t>
      </w:r>
      <w:r>
        <w:rPr>
          <w:sz w:val="24"/>
          <w:szCs w:val="24"/>
        </w:rPr>
        <w:t>y</w:t>
      </w:r>
      <w:r w:rsidRPr="00DB2619">
        <w:rPr>
          <w:sz w:val="24"/>
          <w:szCs w:val="24"/>
        </w:rPr>
        <w:t>t venku</w:t>
      </w:r>
      <w:r>
        <w:rPr>
          <w:sz w:val="24"/>
          <w:szCs w:val="24"/>
        </w:rPr>
        <w:t xml:space="preserve"> a pyžamo</w:t>
      </w:r>
      <w:r w:rsidRPr="00DB2619">
        <w:rPr>
          <w:sz w:val="24"/>
          <w:szCs w:val="24"/>
        </w:rPr>
        <w:t>. Při</w:t>
      </w:r>
      <w:r>
        <w:rPr>
          <w:sz w:val="24"/>
          <w:szCs w:val="24"/>
        </w:rPr>
        <w:t xml:space="preserve"> </w:t>
      </w:r>
      <w:r w:rsidRPr="00DB2619">
        <w:rPr>
          <w:sz w:val="24"/>
          <w:szCs w:val="24"/>
        </w:rPr>
        <w:t>větším znečiš</w:t>
      </w:r>
      <w:r>
        <w:rPr>
          <w:sz w:val="24"/>
          <w:szCs w:val="24"/>
        </w:rPr>
        <w:t>t</w:t>
      </w:r>
      <w:r w:rsidRPr="00DB2619">
        <w:rPr>
          <w:sz w:val="24"/>
          <w:szCs w:val="24"/>
        </w:rPr>
        <w:t xml:space="preserve">ění i v průběhu týdne. DS zajišťuje výměnu lůžkovin 1x za 3 týdny, </w:t>
      </w:r>
      <w:r>
        <w:rPr>
          <w:sz w:val="24"/>
          <w:szCs w:val="24"/>
        </w:rPr>
        <w:t>výměnu ručníků 1 x týdně</w:t>
      </w:r>
      <w:r w:rsidRPr="00DB2619">
        <w:rPr>
          <w:sz w:val="24"/>
          <w:szCs w:val="24"/>
        </w:rPr>
        <w:t>.</w:t>
      </w:r>
    </w:p>
    <w:p w:rsidR="007B3462" w:rsidRPr="00425DC9" w:rsidRDefault="007B3462" w:rsidP="007B3462">
      <w:pPr>
        <w:pStyle w:val="Odstavecseseznamem"/>
        <w:jc w:val="both"/>
        <w:rPr>
          <w:sz w:val="24"/>
          <w:szCs w:val="24"/>
        </w:rPr>
      </w:pPr>
    </w:p>
    <w:p w:rsidR="007B3462" w:rsidRPr="007008BC" w:rsidRDefault="007B3462" w:rsidP="007B3462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7008BC">
        <w:rPr>
          <w:b/>
          <w:i/>
          <w:sz w:val="28"/>
          <w:szCs w:val="28"/>
        </w:rPr>
        <w:t xml:space="preserve">5. </w:t>
      </w:r>
      <w:r>
        <w:rPr>
          <w:b/>
          <w:i/>
          <w:sz w:val="28"/>
          <w:szCs w:val="28"/>
          <w:u w:val="single"/>
        </w:rPr>
        <w:t xml:space="preserve">Úplata za péči </w:t>
      </w:r>
      <w:r w:rsidRPr="007008BC">
        <w:rPr>
          <w:b/>
          <w:i/>
          <w:sz w:val="28"/>
          <w:szCs w:val="28"/>
          <w:u w:val="single"/>
        </w:rPr>
        <w:t xml:space="preserve"> v DS</w:t>
      </w:r>
    </w:p>
    <w:p w:rsidR="007B3462" w:rsidRDefault="007B3462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008BC">
        <w:rPr>
          <w:sz w:val="24"/>
          <w:szCs w:val="24"/>
        </w:rPr>
        <w:t xml:space="preserve">Za </w:t>
      </w:r>
      <w:r>
        <w:rPr>
          <w:sz w:val="24"/>
          <w:szCs w:val="24"/>
        </w:rPr>
        <w:t>výchovu a péči</w:t>
      </w:r>
      <w:r w:rsidRPr="007008BC">
        <w:rPr>
          <w:sz w:val="24"/>
          <w:szCs w:val="24"/>
        </w:rPr>
        <w:t xml:space="preserve"> v D</w:t>
      </w:r>
      <w:r>
        <w:rPr>
          <w:sz w:val="24"/>
          <w:szCs w:val="24"/>
        </w:rPr>
        <w:t xml:space="preserve">S platí zákonní zástupci úplatu podle ceníku úhrad, který je přílohou č. 3 Smlouvy o poskytování péče v DS. </w:t>
      </w:r>
      <w:r w:rsidRPr="006312E9">
        <w:rPr>
          <w:sz w:val="24"/>
          <w:szCs w:val="24"/>
        </w:rPr>
        <w:t xml:space="preserve">Poplatek od rodičů je </w:t>
      </w:r>
      <w:r>
        <w:rPr>
          <w:sz w:val="24"/>
          <w:szCs w:val="24"/>
        </w:rPr>
        <w:t>částečnou</w:t>
      </w:r>
      <w:r w:rsidRPr="006312E9">
        <w:rPr>
          <w:sz w:val="24"/>
          <w:szCs w:val="24"/>
        </w:rPr>
        <w:t xml:space="preserve"> úhradou nákladů na  provoz DS.</w:t>
      </w:r>
      <w:r>
        <w:rPr>
          <w:sz w:val="24"/>
          <w:szCs w:val="24"/>
        </w:rPr>
        <w:t xml:space="preserve"> </w:t>
      </w:r>
    </w:p>
    <w:p w:rsidR="007B3462" w:rsidRPr="00AD0435" w:rsidRDefault="007B3462" w:rsidP="007B3462">
      <w:r>
        <w:rPr>
          <w:sz w:val="24"/>
          <w:szCs w:val="24"/>
        </w:rPr>
        <w:t>2</w:t>
      </w:r>
      <w:r w:rsidRPr="00ED0E67">
        <w:rPr>
          <w:sz w:val="24"/>
          <w:szCs w:val="24"/>
        </w:rPr>
        <w:t>. Úplata je splatná nejpozději k </w:t>
      </w:r>
      <w:r>
        <w:rPr>
          <w:sz w:val="24"/>
          <w:szCs w:val="24"/>
        </w:rPr>
        <w:t>5</w:t>
      </w:r>
      <w:r w:rsidRPr="00ED0E67">
        <w:rPr>
          <w:sz w:val="24"/>
          <w:szCs w:val="24"/>
        </w:rPr>
        <w:t xml:space="preserve">. dni placeného měsíce. Platbu lze uskutečnit bankovním převodem s připsáním na účet nejpozději do </w:t>
      </w:r>
      <w:r>
        <w:rPr>
          <w:sz w:val="24"/>
          <w:szCs w:val="24"/>
        </w:rPr>
        <w:t>5</w:t>
      </w:r>
      <w:r w:rsidRPr="00ED0E67">
        <w:rPr>
          <w:sz w:val="24"/>
          <w:szCs w:val="24"/>
        </w:rPr>
        <w:t>. dne placeného měsíce na číslo účtu</w:t>
      </w:r>
      <w:r>
        <w:rPr>
          <w:sz w:val="24"/>
          <w:szCs w:val="24"/>
        </w:rPr>
        <w:t xml:space="preserve"> </w:t>
      </w:r>
      <w:r w:rsidR="007B47FD">
        <w:rPr>
          <w:sz w:val="24"/>
          <w:szCs w:val="24"/>
        </w:rPr>
        <w:t xml:space="preserve">                                           </w:t>
      </w:r>
      <w:r w:rsidR="008A0553">
        <w:t>19</w:t>
      </w:r>
      <w:r>
        <w:t>-428465319/0800.</w:t>
      </w:r>
      <w:r>
        <w:rPr>
          <w:rFonts w:ascii="Arial" w:hAnsi="Arial" w:cs="Arial"/>
          <w:sz w:val="16"/>
          <w:szCs w:val="16"/>
        </w:rPr>
        <w:t xml:space="preserve"> </w:t>
      </w:r>
      <w:r w:rsidRPr="00ED0E67">
        <w:t>Variabilním symbolem je rodné číslo dítěte.</w:t>
      </w:r>
      <w:r>
        <w:t xml:space="preserve"> </w:t>
      </w:r>
    </w:p>
    <w:p w:rsidR="007B3462" w:rsidRDefault="007B3462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57EA9">
        <w:rPr>
          <w:sz w:val="24"/>
          <w:szCs w:val="24"/>
        </w:rPr>
        <w:t>Rodiče musí dodržovat termín placení</w:t>
      </w:r>
      <w:r w:rsidRPr="007008BC">
        <w:rPr>
          <w:sz w:val="24"/>
          <w:szCs w:val="24"/>
        </w:rPr>
        <w:t xml:space="preserve"> úplaty i v případě nepřítomnosti svého dítěte v DS. Opakované neplacení úplaty v termínu či nedodržení termínu úplaty může být důvodem k ukončení docházky dítěte do </w:t>
      </w:r>
      <w:r>
        <w:rPr>
          <w:sz w:val="24"/>
          <w:szCs w:val="24"/>
        </w:rPr>
        <w:t>dětské skupiny</w:t>
      </w:r>
      <w:r w:rsidRPr="007008BC">
        <w:rPr>
          <w:sz w:val="24"/>
          <w:szCs w:val="24"/>
        </w:rPr>
        <w:t>.</w:t>
      </w:r>
    </w:p>
    <w:p w:rsidR="00D608CE" w:rsidRPr="007008BC" w:rsidRDefault="00D608CE" w:rsidP="007B3462">
      <w:pPr>
        <w:spacing w:line="240" w:lineRule="auto"/>
        <w:jc w:val="both"/>
        <w:rPr>
          <w:sz w:val="24"/>
          <w:szCs w:val="24"/>
          <w:u w:val="single"/>
        </w:rPr>
      </w:pPr>
    </w:p>
    <w:p w:rsidR="007B3462" w:rsidRPr="007008BC" w:rsidRDefault="007B3462" w:rsidP="007B3462">
      <w:pPr>
        <w:jc w:val="both"/>
        <w:rPr>
          <w:b/>
          <w:i/>
          <w:sz w:val="28"/>
          <w:szCs w:val="28"/>
          <w:u w:val="single"/>
        </w:rPr>
      </w:pPr>
      <w:r w:rsidRPr="007008BC">
        <w:rPr>
          <w:b/>
          <w:i/>
          <w:sz w:val="28"/>
          <w:szCs w:val="28"/>
        </w:rPr>
        <w:t>6.</w:t>
      </w:r>
      <w:r w:rsidRPr="007008BC">
        <w:rPr>
          <w:b/>
          <w:i/>
          <w:sz w:val="28"/>
          <w:szCs w:val="28"/>
          <w:u w:val="single"/>
        </w:rPr>
        <w:t xml:space="preserve"> Stravování</w:t>
      </w:r>
    </w:p>
    <w:p w:rsidR="007B3462" w:rsidRDefault="007B3462" w:rsidP="007B3462">
      <w:pPr>
        <w:jc w:val="both"/>
        <w:rPr>
          <w:sz w:val="24"/>
          <w:szCs w:val="24"/>
        </w:rPr>
      </w:pPr>
      <w:r>
        <w:rPr>
          <w:sz w:val="24"/>
          <w:szCs w:val="24"/>
        </w:rPr>
        <w:t>DS zajišťuje stravování v tomto rozsahu: dopolední svačina, oběd, odpolední svačina.</w:t>
      </w:r>
    </w:p>
    <w:p w:rsidR="007B3462" w:rsidRDefault="00043036" w:rsidP="007B3462">
      <w:pPr>
        <w:jc w:val="both"/>
        <w:rPr>
          <w:sz w:val="24"/>
          <w:szCs w:val="24"/>
        </w:rPr>
      </w:pPr>
      <w:r>
        <w:rPr>
          <w:sz w:val="24"/>
          <w:szCs w:val="24"/>
        </w:rPr>
        <w:t>Svačin</w:t>
      </w:r>
      <w:r w:rsidR="000E2949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0E2949">
        <w:rPr>
          <w:sz w:val="24"/>
          <w:szCs w:val="24"/>
        </w:rPr>
        <w:t>i oběd jsou vydávány</w:t>
      </w:r>
      <w:r>
        <w:rPr>
          <w:sz w:val="24"/>
          <w:szCs w:val="24"/>
        </w:rPr>
        <w:t xml:space="preserve"> v dětské skupině</w:t>
      </w:r>
      <w:r w:rsidR="000E2949">
        <w:rPr>
          <w:sz w:val="24"/>
          <w:szCs w:val="24"/>
        </w:rPr>
        <w:t xml:space="preserve">. </w:t>
      </w:r>
      <w:r w:rsidR="007B3462">
        <w:rPr>
          <w:sz w:val="24"/>
          <w:szCs w:val="24"/>
        </w:rPr>
        <w:t>Ceník stravného je v Příloze č. 3 smlouvy o poskytování péče o dítě.</w:t>
      </w:r>
      <w:r w:rsidR="00235BB8">
        <w:rPr>
          <w:sz w:val="24"/>
          <w:szCs w:val="24"/>
        </w:rPr>
        <w:t xml:space="preserve"> Svačiny jsou připraveny ve výdejně </w:t>
      </w:r>
      <w:r>
        <w:rPr>
          <w:sz w:val="24"/>
          <w:szCs w:val="24"/>
        </w:rPr>
        <w:t xml:space="preserve">DS </w:t>
      </w:r>
      <w:r w:rsidR="000E2949">
        <w:rPr>
          <w:sz w:val="24"/>
          <w:szCs w:val="24"/>
        </w:rPr>
        <w:t xml:space="preserve">Dráček </w:t>
      </w:r>
      <w:r>
        <w:rPr>
          <w:sz w:val="24"/>
          <w:szCs w:val="24"/>
        </w:rPr>
        <w:t xml:space="preserve">Nehvizdy </w:t>
      </w:r>
      <w:r w:rsidR="00235BB8">
        <w:rPr>
          <w:sz w:val="24"/>
          <w:szCs w:val="24"/>
        </w:rPr>
        <w:t>odpovědným pracovníkem a obědy jsou dováženy z nehvizdské mateřské školy.</w:t>
      </w:r>
    </w:p>
    <w:p w:rsidR="00043036" w:rsidRPr="00AD0435" w:rsidRDefault="007B3462" w:rsidP="00043036">
      <w:r w:rsidRPr="00AD0435">
        <w:rPr>
          <w:sz w:val="24"/>
          <w:szCs w:val="24"/>
        </w:rPr>
        <w:t>Platba stravného</w:t>
      </w:r>
      <w:r>
        <w:rPr>
          <w:sz w:val="24"/>
          <w:szCs w:val="24"/>
        </w:rPr>
        <w:t xml:space="preserve"> </w:t>
      </w:r>
      <w:r w:rsidR="00043036">
        <w:rPr>
          <w:sz w:val="24"/>
          <w:szCs w:val="24"/>
        </w:rPr>
        <w:t xml:space="preserve">se provádí </w:t>
      </w:r>
      <w:r w:rsidR="00043036" w:rsidRPr="00ED0E67">
        <w:rPr>
          <w:sz w:val="24"/>
          <w:szCs w:val="24"/>
        </w:rPr>
        <w:t>nejpozději k </w:t>
      </w:r>
      <w:r w:rsidR="00043036">
        <w:rPr>
          <w:sz w:val="24"/>
          <w:szCs w:val="24"/>
        </w:rPr>
        <w:t>5</w:t>
      </w:r>
      <w:r w:rsidR="00043036" w:rsidRPr="00ED0E67">
        <w:rPr>
          <w:sz w:val="24"/>
          <w:szCs w:val="24"/>
        </w:rPr>
        <w:t xml:space="preserve">. dni placeného měsíce. Platbu lze uskutečnit bankovním převodem s připsáním na účet nejpozději do </w:t>
      </w:r>
      <w:r w:rsidR="00043036">
        <w:rPr>
          <w:sz w:val="24"/>
          <w:szCs w:val="24"/>
        </w:rPr>
        <w:t>5</w:t>
      </w:r>
      <w:r w:rsidR="00043036" w:rsidRPr="00ED0E67">
        <w:rPr>
          <w:sz w:val="24"/>
          <w:szCs w:val="24"/>
        </w:rPr>
        <w:t>. dne placeného měsíce na číslo účtu</w:t>
      </w:r>
      <w:r w:rsidR="00043036">
        <w:rPr>
          <w:sz w:val="24"/>
          <w:szCs w:val="24"/>
        </w:rPr>
        <w:t xml:space="preserve">                                            </w:t>
      </w:r>
      <w:r w:rsidR="008A0553">
        <w:t>19</w:t>
      </w:r>
      <w:r w:rsidR="00043036">
        <w:t>-428465319/0800.</w:t>
      </w:r>
      <w:r w:rsidR="00043036">
        <w:rPr>
          <w:rFonts w:ascii="Arial" w:hAnsi="Arial" w:cs="Arial"/>
          <w:sz w:val="16"/>
          <w:szCs w:val="16"/>
        </w:rPr>
        <w:t xml:space="preserve"> </w:t>
      </w:r>
      <w:r w:rsidR="00043036" w:rsidRPr="00ED0E67">
        <w:t>Variabilním symbolem je rodné číslo dítěte.</w:t>
      </w:r>
      <w:r w:rsidR="00043036">
        <w:t xml:space="preserve"> </w:t>
      </w:r>
    </w:p>
    <w:p w:rsidR="007B3462" w:rsidRPr="00AD0435" w:rsidRDefault="007B3462" w:rsidP="007B3462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Vyúčtování provádí </w:t>
      </w:r>
      <w:r w:rsidR="000E2949">
        <w:rPr>
          <w:sz w:val="24"/>
          <w:szCs w:val="24"/>
        </w:rPr>
        <w:t>vedoucí</w:t>
      </w:r>
      <w:r>
        <w:rPr>
          <w:sz w:val="24"/>
          <w:szCs w:val="24"/>
        </w:rPr>
        <w:t xml:space="preserve"> DS</w:t>
      </w:r>
      <w:r w:rsidR="00043036">
        <w:rPr>
          <w:sz w:val="24"/>
          <w:szCs w:val="24"/>
        </w:rPr>
        <w:t xml:space="preserve"> za 3 měsíce. Přeplatek za omluvenou absenci se vrací na účet, ze kterého byla poslána platba</w:t>
      </w:r>
      <w:r>
        <w:rPr>
          <w:sz w:val="24"/>
          <w:szCs w:val="24"/>
        </w:rPr>
        <w:t>.</w:t>
      </w:r>
    </w:p>
    <w:p w:rsidR="007B3462" w:rsidRDefault="007B3462" w:rsidP="007B3462">
      <w:pPr>
        <w:pStyle w:val="Odstavecseseznamem"/>
        <w:jc w:val="both"/>
        <w:rPr>
          <w:sz w:val="24"/>
          <w:szCs w:val="24"/>
        </w:rPr>
      </w:pPr>
    </w:p>
    <w:p w:rsidR="007B3462" w:rsidRPr="007008BC" w:rsidRDefault="007B3462" w:rsidP="007B3462">
      <w:pPr>
        <w:jc w:val="both"/>
        <w:rPr>
          <w:b/>
          <w:i/>
          <w:sz w:val="28"/>
          <w:szCs w:val="28"/>
          <w:u w:val="single"/>
        </w:rPr>
      </w:pPr>
      <w:r w:rsidRPr="007008BC">
        <w:rPr>
          <w:b/>
          <w:i/>
          <w:sz w:val="28"/>
          <w:szCs w:val="28"/>
        </w:rPr>
        <w:t xml:space="preserve">7. </w:t>
      </w:r>
      <w:r w:rsidRPr="007008BC">
        <w:rPr>
          <w:b/>
          <w:i/>
          <w:sz w:val="28"/>
          <w:szCs w:val="28"/>
          <w:u w:val="single"/>
        </w:rPr>
        <w:t>Další práva a povinnosti rodičů</w:t>
      </w:r>
    </w:p>
    <w:p w:rsidR="007B3462" w:rsidRPr="007008BC" w:rsidRDefault="007B3462" w:rsidP="007B3462">
      <w:pPr>
        <w:jc w:val="both"/>
        <w:rPr>
          <w:sz w:val="24"/>
          <w:szCs w:val="24"/>
        </w:rPr>
      </w:pPr>
      <w:r w:rsidRPr="007008BC">
        <w:rPr>
          <w:sz w:val="24"/>
          <w:szCs w:val="24"/>
        </w:rPr>
        <w:t xml:space="preserve">1. Rodiče </w:t>
      </w:r>
      <w:r w:rsidRPr="00657EA9">
        <w:rPr>
          <w:sz w:val="24"/>
          <w:szCs w:val="24"/>
        </w:rPr>
        <w:t>mají právo na informace o průběhu výchovy a vzdělávání</w:t>
      </w:r>
      <w:r w:rsidRPr="007008BC">
        <w:rPr>
          <w:b/>
          <w:sz w:val="24"/>
          <w:szCs w:val="24"/>
        </w:rPr>
        <w:t xml:space="preserve"> </w:t>
      </w:r>
      <w:r w:rsidRPr="007008BC">
        <w:rPr>
          <w:sz w:val="24"/>
          <w:szCs w:val="24"/>
        </w:rPr>
        <w:t>dětí. Rodiče jsou průběžně a podle potřeby informováni na schůzkách pro rodiče nebo na informační nástěnce DS. Kontakt rodičů s </w:t>
      </w:r>
      <w:r>
        <w:rPr>
          <w:sz w:val="24"/>
          <w:szCs w:val="24"/>
        </w:rPr>
        <w:t>chůvami</w:t>
      </w:r>
      <w:r w:rsidRPr="007008BC">
        <w:rPr>
          <w:sz w:val="24"/>
          <w:szCs w:val="24"/>
        </w:rPr>
        <w:t xml:space="preserve"> je umožněn denně při předávání dětí.</w:t>
      </w:r>
    </w:p>
    <w:p w:rsidR="007B3462" w:rsidRPr="007008BC" w:rsidRDefault="007B3462" w:rsidP="007B3462">
      <w:pPr>
        <w:jc w:val="both"/>
        <w:rPr>
          <w:sz w:val="24"/>
          <w:szCs w:val="24"/>
        </w:rPr>
      </w:pPr>
      <w:r w:rsidRPr="007008BC">
        <w:rPr>
          <w:sz w:val="24"/>
          <w:szCs w:val="24"/>
        </w:rPr>
        <w:t xml:space="preserve">2. Rodiče </w:t>
      </w:r>
      <w:r w:rsidRPr="00657EA9">
        <w:rPr>
          <w:sz w:val="24"/>
          <w:szCs w:val="24"/>
        </w:rPr>
        <w:t>mají právo na informace a poradenskou pomoc</w:t>
      </w:r>
      <w:r w:rsidRPr="007008BC">
        <w:rPr>
          <w:sz w:val="24"/>
          <w:szCs w:val="24"/>
        </w:rPr>
        <w:t xml:space="preserve"> DS v záležitostech, které se týkají </w:t>
      </w:r>
      <w:r>
        <w:rPr>
          <w:sz w:val="24"/>
          <w:szCs w:val="24"/>
        </w:rPr>
        <w:t xml:space="preserve">výchovy a péče </w:t>
      </w:r>
      <w:r w:rsidRPr="007008BC">
        <w:rPr>
          <w:sz w:val="24"/>
          <w:szCs w:val="24"/>
        </w:rPr>
        <w:t>dětí.</w:t>
      </w:r>
    </w:p>
    <w:p w:rsidR="007B3462" w:rsidRPr="00657EA9" w:rsidRDefault="007B3462" w:rsidP="007B3462">
      <w:pPr>
        <w:jc w:val="both"/>
        <w:rPr>
          <w:sz w:val="24"/>
          <w:szCs w:val="24"/>
        </w:rPr>
      </w:pPr>
      <w:r w:rsidRPr="007008BC">
        <w:rPr>
          <w:sz w:val="24"/>
          <w:szCs w:val="24"/>
        </w:rPr>
        <w:t xml:space="preserve">3.Rodiče mají </w:t>
      </w:r>
      <w:r w:rsidRPr="00657EA9">
        <w:rPr>
          <w:sz w:val="24"/>
          <w:szCs w:val="24"/>
        </w:rPr>
        <w:t>právo vyjadřovat se k podstatným záležitostem týkajících se výchovy a péče svých dětí.</w:t>
      </w:r>
    </w:p>
    <w:p w:rsidR="007B3462" w:rsidRPr="00657EA9" w:rsidRDefault="007B3462" w:rsidP="007B3462">
      <w:pPr>
        <w:jc w:val="both"/>
        <w:rPr>
          <w:sz w:val="24"/>
          <w:szCs w:val="24"/>
        </w:rPr>
      </w:pPr>
      <w:r w:rsidRPr="00657EA9">
        <w:rPr>
          <w:sz w:val="24"/>
          <w:szCs w:val="24"/>
        </w:rPr>
        <w:t xml:space="preserve">4. Rodiče jsou povinni oznamovat DS údaje </w:t>
      </w:r>
      <w:r>
        <w:rPr>
          <w:sz w:val="24"/>
          <w:szCs w:val="24"/>
        </w:rPr>
        <w:t xml:space="preserve">a jejich změny </w:t>
      </w:r>
      <w:r w:rsidRPr="00657EA9">
        <w:rPr>
          <w:sz w:val="24"/>
          <w:szCs w:val="24"/>
        </w:rPr>
        <w:t>do evidence dětí.</w:t>
      </w:r>
    </w:p>
    <w:p w:rsidR="007B3462" w:rsidRPr="00657EA9" w:rsidRDefault="007B3462" w:rsidP="007B3462">
      <w:pPr>
        <w:jc w:val="both"/>
        <w:rPr>
          <w:sz w:val="24"/>
          <w:szCs w:val="24"/>
        </w:rPr>
      </w:pPr>
      <w:r w:rsidRPr="00657EA9">
        <w:rPr>
          <w:sz w:val="24"/>
          <w:szCs w:val="24"/>
        </w:rPr>
        <w:t>5. Rodiče jsou povinni informovat DS o změně zdravotní způsobilosti, zdravotních obtížích dítěte nebo jiných závažných skutečnostech, které by mohly mít vliv na průběh výchovy a péče dětí.</w:t>
      </w:r>
    </w:p>
    <w:p w:rsidR="007B3462" w:rsidRPr="00657EA9" w:rsidRDefault="007B3462" w:rsidP="007B3462">
      <w:pPr>
        <w:jc w:val="both"/>
        <w:rPr>
          <w:sz w:val="24"/>
          <w:szCs w:val="24"/>
        </w:rPr>
      </w:pPr>
      <w:r w:rsidRPr="00657EA9">
        <w:rPr>
          <w:sz w:val="24"/>
          <w:szCs w:val="24"/>
        </w:rPr>
        <w:t xml:space="preserve">6. Rodiče jsou povinni na vyzvání </w:t>
      </w:r>
      <w:r w:rsidR="004A34A9">
        <w:rPr>
          <w:sz w:val="24"/>
          <w:szCs w:val="24"/>
        </w:rPr>
        <w:t>vedoucí</w:t>
      </w:r>
      <w:r w:rsidRPr="00657EA9">
        <w:rPr>
          <w:sz w:val="24"/>
          <w:szCs w:val="24"/>
        </w:rPr>
        <w:t xml:space="preserve"> v DS osobně se zúčastnit při projednání závažných otázek týkajících se výchovy a péče dítěte.</w:t>
      </w:r>
    </w:p>
    <w:p w:rsidR="007B3462" w:rsidRPr="00657EA9" w:rsidRDefault="007B3462" w:rsidP="007B3462">
      <w:pPr>
        <w:jc w:val="both"/>
        <w:rPr>
          <w:sz w:val="24"/>
          <w:szCs w:val="24"/>
        </w:rPr>
      </w:pPr>
      <w:r w:rsidRPr="00657EA9">
        <w:rPr>
          <w:sz w:val="24"/>
          <w:szCs w:val="24"/>
        </w:rPr>
        <w:t>7.</w:t>
      </w:r>
      <w:r w:rsidRPr="00985981">
        <w:t xml:space="preserve"> </w:t>
      </w:r>
      <w:r w:rsidRPr="00985981">
        <w:rPr>
          <w:sz w:val="24"/>
          <w:szCs w:val="24"/>
        </w:rPr>
        <w:t>DS  preferuje, aby rodiče byli aktivní a přinášely do fungování a pr</w:t>
      </w:r>
      <w:r>
        <w:rPr>
          <w:sz w:val="24"/>
          <w:szCs w:val="24"/>
        </w:rPr>
        <w:t xml:space="preserve">ovozu </w:t>
      </w:r>
      <w:r w:rsidRPr="00985981">
        <w:rPr>
          <w:sz w:val="24"/>
          <w:szCs w:val="24"/>
        </w:rPr>
        <w:t>své podněty, jejich realizaci schvaluje vedoucí DS</w:t>
      </w:r>
      <w:r>
        <w:rPr>
          <w:sz w:val="24"/>
          <w:szCs w:val="24"/>
        </w:rPr>
        <w:t>.</w:t>
      </w:r>
    </w:p>
    <w:p w:rsidR="007B3462" w:rsidRPr="00657EA9" w:rsidRDefault="007B3462" w:rsidP="007B3462">
      <w:pPr>
        <w:jc w:val="both"/>
        <w:rPr>
          <w:sz w:val="24"/>
          <w:szCs w:val="24"/>
        </w:rPr>
      </w:pPr>
      <w:r w:rsidRPr="00657EA9">
        <w:rPr>
          <w:sz w:val="24"/>
          <w:szCs w:val="24"/>
        </w:rPr>
        <w:t>8. Pokud bude rodič porušovat Provozní řád závažným způsobem např. opakovaně narušovat provoz DS (pozdě vyzvedávat dítě z DS po ukončení provozu, prodlení plateb</w:t>
      </w:r>
      <w:r w:rsidR="004A724F">
        <w:rPr>
          <w:sz w:val="24"/>
          <w:szCs w:val="24"/>
        </w:rPr>
        <w:t>, nerespektování nemoci dítěte</w:t>
      </w:r>
      <w:r w:rsidRPr="00657EA9">
        <w:rPr>
          <w:sz w:val="24"/>
          <w:szCs w:val="24"/>
        </w:rPr>
        <w:t xml:space="preserve">), může </w:t>
      </w:r>
      <w:r>
        <w:rPr>
          <w:sz w:val="24"/>
          <w:szCs w:val="24"/>
        </w:rPr>
        <w:t>vedoucí DS</w:t>
      </w:r>
      <w:r w:rsidRPr="00657EA9">
        <w:rPr>
          <w:sz w:val="24"/>
          <w:szCs w:val="24"/>
        </w:rPr>
        <w:t xml:space="preserve"> ukončit docházku dítěte do DS.</w:t>
      </w:r>
    </w:p>
    <w:p w:rsidR="007B3462" w:rsidRPr="00657EA9" w:rsidRDefault="007B3462" w:rsidP="007B3462">
      <w:pPr>
        <w:jc w:val="both"/>
        <w:rPr>
          <w:sz w:val="24"/>
          <w:szCs w:val="24"/>
        </w:rPr>
      </w:pPr>
      <w:r w:rsidRPr="00657EA9">
        <w:rPr>
          <w:sz w:val="24"/>
          <w:szCs w:val="24"/>
        </w:rPr>
        <w:t>9. Jsou-li rodiče s čímkoliv, co se týká pobytu jejich dítěte v DS nespokojeni, oznámí to vedoucí DS, která záležitost projedná.</w:t>
      </w:r>
    </w:p>
    <w:p w:rsidR="007B3462" w:rsidRPr="00C7460D" w:rsidRDefault="007B3462" w:rsidP="007B3462">
      <w:pPr>
        <w:jc w:val="both"/>
        <w:rPr>
          <w:sz w:val="24"/>
          <w:szCs w:val="24"/>
        </w:rPr>
      </w:pPr>
      <w:r w:rsidRPr="007008BC">
        <w:rPr>
          <w:sz w:val="24"/>
          <w:szCs w:val="24"/>
        </w:rPr>
        <w:t>10. Rodiče sami vyzvedávají dítě z DS. Pokud tak nemohou u</w:t>
      </w:r>
      <w:r>
        <w:rPr>
          <w:sz w:val="24"/>
          <w:szCs w:val="24"/>
        </w:rPr>
        <w:t>č</w:t>
      </w:r>
      <w:r w:rsidRPr="007008BC">
        <w:rPr>
          <w:sz w:val="24"/>
          <w:szCs w:val="24"/>
        </w:rPr>
        <w:t xml:space="preserve">init, předá </w:t>
      </w:r>
      <w:r>
        <w:rPr>
          <w:sz w:val="24"/>
          <w:szCs w:val="24"/>
        </w:rPr>
        <w:t>chůva</w:t>
      </w:r>
      <w:r w:rsidRPr="007008BC">
        <w:rPr>
          <w:sz w:val="24"/>
          <w:szCs w:val="24"/>
        </w:rPr>
        <w:t xml:space="preserve"> dítě osobě, která je </w:t>
      </w:r>
      <w:r w:rsidRPr="008779F0">
        <w:rPr>
          <w:sz w:val="24"/>
          <w:szCs w:val="24"/>
        </w:rPr>
        <w:t>napsaná na formuláři – evidenční list dítěte. V průběhu roku je možné doplnit osoby, které budou vyzvedávat dítě do evidenčního listu dítěte.</w:t>
      </w:r>
      <w:r w:rsidRPr="00C7460D">
        <w:rPr>
          <w:sz w:val="24"/>
          <w:szCs w:val="24"/>
        </w:rPr>
        <w:t xml:space="preserve"> </w:t>
      </w:r>
    </w:p>
    <w:p w:rsidR="007B3462" w:rsidRDefault="007B3462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 Rodiče mají možnost využít každodenní službu dětského centra Dr</w:t>
      </w:r>
      <w:r w:rsidR="000E2949">
        <w:rPr>
          <w:sz w:val="24"/>
          <w:szCs w:val="24"/>
        </w:rPr>
        <w:t>áček „dohlídání dětí z DS“ od 15</w:t>
      </w:r>
      <w:r>
        <w:rPr>
          <w:sz w:val="24"/>
          <w:szCs w:val="24"/>
        </w:rPr>
        <w:t>,</w:t>
      </w:r>
      <w:r w:rsidR="000E2949">
        <w:rPr>
          <w:sz w:val="24"/>
          <w:szCs w:val="24"/>
        </w:rPr>
        <w:t>00</w:t>
      </w:r>
      <w:r>
        <w:rPr>
          <w:sz w:val="24"/>
          <w:szCs w:val="24"/>
        </w:rPr>
        <w:t xml:space="preserve"> do 1</w:t>
      </w:r>
      <w:r w:rsidR="00A55984">
        <w:rPr>
          <w:sz w:val="24"/>
          <w:szCs w:val="24"/>
        </w:rPr>
        <w:t>7,0</w:t>
      </w:r>
      <w:r>
        <w:rPr>
          <w:sz w:val="24"/>
          <w:szCs w:val="24"/>
        </w:rPr>
        <w:t>0 hodin dle platného ceníku DC Dráček. Služba je posk</w:t>
      </w:r>
      <w:r w:rsidR="00D608CE">
        <w:rPr>
          <w:sz w:val="24"/>
          <w:szCs w:val="24"/>
        </w:rPr>
        <w:t xml:space="preserve">ytována v prostoru DS </w:t>
      </w:r>
      <w:r w:rsidR="000E2949">
        <w:rPr>
          <w:sz w:val="24"/>
          <w:szCs w:val="24"/>
        </w:rPr>
        <w:t xml:space="preserve">DRÁČEK </w:t>
      </w:r>
      <w:r w:rsidR="00D608CE">
        <w:rPr>
          <w:sz w:val="24"/>
          <w:szCs w:val="24"/>
        </w:rPr>
        <w:t>Nehvizdy</w:t>
      </w:r>
      <w:r w:rsidR="000E2949">
        <w:rPr>
          <w:sz w:val="24"/>
          <w:szCs w:val="24"/>
        </w:rPr>
        <w:t xml:space="preserve"> nebo v budově Dráčku (Pražská 100).</w:t>
      </w:r>
      <w:r>
        <w:rPr>
          <w:sz w:val="24"/>
          <w:szCs w:val="24"/>
        </w:rPr>
        <w:t xml:space="preserve"> Zájem o službu </w:t>
      </w:r>
      <w:r w:rsidR="004A724F">
        <w:rPr>
          <w:sz w:val="24"/>
          <w:szCs w:val="24"/>
        </w:rPr>
        <w:t>nahlásí rodiče kartičkou</w:t>
      </w:r>
      <w:r w:rsidR="00A55984">
        <w:rPr>
          <w:sz w:val="24"/>
          <w:szCs w:val="24"/>
        </w:rPr>
        <w:t xml:space="preserve"> v šatně</w:t>
      </w:r>
      <w:r>
        <w:rPr>
          <w:sz w:val="24"/>
          <w:szCs w:val="24"/>
        </w:rPr>
        <w:t xml:space="preserve">. </w:t>
      </w:r>
      <w:r w:rsidRPr="007008BC">
        <w:rPr>
          <w:sz w:val="24"/>
          <w:szCs w:val="24"/>
        </w:rPr>
        <w:t xml:space="preserve">Pokud dítě nebude vyzvednuto po </w:t>
      </w:r>
      <w:r w:rsidRPr="00657EA9">
        <w:rPr>
          <w:sz w:val="24"/>
          <w:szCs w:val="24"/>
        </w:rPr>
        <w:t>ukončení provozní doby tj. do 1</w:t>
      </w:r>
      <w:r w:rsidR="00A55984">
        <w:rPr>
          <w:sz w:val="24"/>
          <w:szCs w:val="24"/>
        </w:rPr>
        <w:t>7</w:t>
      </w:r>
      <w:r w:rsidRPr="00657EA9">
        <w:rPr>
          <w:sz w:val="24"/>
          <w:szCs w:val="24"/>
        </w:rPr>
        <w:t>:</w:t>
      </w:r>
      <w:r w:rsidR="00A55984">
        <w:rPr>
          <w:sz w:val="24"/>
          <w:szCs w:val="24"/>
        </w:rPr>
        <w:t>0</w:t>
      </w:r>
      <w:r w:rsidRPr="00657EA9">
        <w:rPr>
          <w:sz w:val="24"/>
          <w:szCs w:val="24"/>
        </w:rPr>
        <w:t xml:space="preserve">0 hod., </w:t>
      </w:r>
      <w:r>
        <w:rPr>
          <w:sz w:val="24"/>
          <w:szCs w:val="24"/>
        </w:rPr>
        <w:t>chůva</w:t>
      </w:r>
      <w:r w:rsidRPr="00657EA9">
        <w:rPr>
          <w:sz w:val="24"/>
          <w:szCs w:val="24"/>
        </w:rPr>
        <w:t xml:space="preserve">, která má v té době dítě v péči telefonicky zkontaktuje rodiče. V případě, že není možno se dovolat, musí postupovat podle zákona. Tj. dítě nesmí být </w:t>
      </w:r>
      <w:r>
        <w:rPr>
          <w:sz w:val="24"/>
          <w:szCs w:val="24"/>
        </w:rPr>
        <w:t>chůvou</w:t>
      </w:r>
      <w:r w:rsidRPr="00657EA9">
        <w:rPr>
          <w:sz w:val="24"/>
          <w:szCs w:val="24"/>
        </w:rPr>
        <w:t>, ani nikým jiným odvedeno</w:t>
      </w:r>
      <w:r w:rsidRPr="007008BC">
        <w:rPr>
          <w:sz w:val="24"/>
          <w:szCs w:val="24"/>
        </w:rPr>
        <w:t xml:space="preserve"> mimo budovu DS. V takovém případě je </w:t>
      </w:r>
      <w:r>
        <w:rPr>
          <w:sz w:val="24"/>
          <w:szCs w:val="24"/>
        </w:rPr>
        <w:t>chůva</w:t>
      </w:r>
      <w:r w:rsidRPr="007008BC">
        <w:rPr>
          <w:sz w:val="24"/>
          <w:szCs w:val="24"/>
        </w:rPr>
        <w:t xml:space="preserve"> nebo jiný pedagogický dozor povinen uvědom</w:t>
      </w:r>
      <w:r>
        <w:rPr>
          <w:sz w:val="24"/>
          <w:szCs w:val="24"/>
        </w:rPr>
        <w:t>i</w:t>
      </w:r>
      <w:r w:rsidRPr="007008BC">
        <w:rPr>
          <w:sz w:val="24"/>
          <w:szCs w:val="24"/>
        </w:rPr>
        <w:t>t so</w:t>
      </w:r>
      <w:r>
        <w:rPr>
          <w:sz w:val="24"/>
          <w:szCs w:val="24"/>
        </w:rPr>
        <w:t>c</w:t>
      </w:r>
      <w:r w:rsidRPr="007008BC">
        <w:rPr>
          <w:sz w:val="24"/>
          <w:szCs w:val="24"/>
        </w:rPr>
        <w:t>iální odbor a následně policii a za jejich asistence se dítě dopraví do nejbližšího dětského zařízení s celodenní péčí. Pokud bude učiněno jinak, přebírá ten, kdo dítě odvede z</w:t>
      </w:r>
      <w:r>
        <w:rPr>
          <w:sz w:val="24"/>
          <w:szCs w:val="24"/>
        </w:rPr>
        <w:t> </w:t>
      </w:r>
      <w:r w:rsidRPr="007008BC">
        <w:rPr>
          <w:sz w:val="24"/>
          <w:szCs w:val="24"/>
        </w:rPr>
        <w:t>DS bez písemného s</w:t>
      </w:r>
      <w:r>
        <w:rPr>
          <w:sz w:val="24"/>
          <w:szCs w:val="24"/>
        </w:rPr>
        <w:t>o</w:t>
      </w:r>
      <w:r w:rsidRPr="007008BC">
        <w:rPr>
          <w:sz w:val="24"/>
          <w:szCs w:val="24"/>
        </w:rPr>
        <w:t>uhlasu rodičů, právní odpovědnost za dítě se všemi důsledky (úraz, nakažlivá nemoc, apod.)</w:t>
      </w:r>
    </w:p>
    <w:p w:rsidR="007B3462" w:rsidRDefault="007B3462" w:rsidP="007B3462">
      <w:pPr>
        <w:spacing w:line="240" w:lineRule="auto"/>
        <w:jc w:val="both"/>
        <w:rPr>
          <w:sz w:val="24"/>
          <w:szCs w:val="24"/>
        </w:rPr>
      </w:pPr>
      <w:r w:rsidRPr="006312E9">
        <w:rPr>
          <w:sz w:val="24"/>
          <w:szCs w:val="24"/>
        </w:rPr>
        <w:t>1</w:t>
      </w:r>
      <w:r w:rsidR="00EB0F40">
        <w:rPr>
          <w:sz w:val="24"/>
          <w:szCs w:val="24"/>
        </w:rPr>
        <w:t>3</w:t>
      </w:r>
      <w:r w:rsidRPr="006312E9">
        <w:rPr>
          <w:sz w:val="24"/>
          <w:szCs w:val="24"/>
        </w:rPr>
        <w:t>. Datum začát</w:t>
      </w:r>
      <w:r w:rsidR="00D608CE">
        <w:rPr>
          <w:sz w:val="24"/>
          <w:szCs w:val="24"/>
        </w:rPr>
        <w:t xml:space="preserve">ku poskytování služby – </w:t>
      </w:r>
      <w:r w:rsidR="006446F4">
        <w:rPr>
          <w:sz w:val="24"/>
          <w:szCs w:val="24"/>
        </w:rPr>
        <w:t>1.9.2024</w:t>
      </w:r>
    </w:p>
    <w:p w:rsidR="00D374E5" w:rsidRDefault="00D374E5" w:rsidP="007B3462">
      <w:pPr>
        <w:spacing w:line="240" w:lineRule="auto"/>
        <w:jc w:val="both"/>
        <w:rPr>
          <w:b/>
          <w:i/>
          <w:sz w:val="28"/>
          <w:szCs w:val="28"/>
        </w:rPr>
      </w:pPr>
    </w:p>
    <w:p w:rsidR="00B52761" w:rsidRPr="007008BC" w:rsidRDefault="00B52761" w:rsidP="00B52761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8</w:t>
      </w:r>
      <w:r w:rsidRPr="007008BC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Pojištění v dětské skupině</w:t>
      </w:r>
    </w:p>
    <w:p w:rsidR="00B52761" w:rsidRDefault="00B52761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Dětská skupina má uzavřené „Pojištění odpovědnosti za škodu“. Nemá uzavřenou úrazovou pojistku. Tzn., že v případě úrazu dítěte nezaviněné pečující osobou není nárok na vyplacení úrazového pojištění.</w:t>
      </w:r>
    </w:p>
    <w:p w:rsidR="00B52761" w:rsidRPr="00B52761" w:rsidRDefault="00B52761" w:rsidP="007B3462">
      <w:pPr>
        <w:spacing w:line="240" w:lineRule="auto"/>
        <w:jc w:val="both"/>
        <w:rPr>
          <w:sz w:val="24"/>
          <w:szCs w:val="24"/>
        </w:rPr>
      </w:pPr>
    </w:p>
    <w:p w:rsidR="007B3462" w:rsidRDefault="007B3462" w:rsidP="007B3462">
      <w:pPr>
        <w:spacing w:line="240" w:lineRule="auto"/>
        <w:jc w:val="both"/>
        <w:rPr>
          <w:b/>
          <w:i/>
          <w:sz w:val="28"/>
          <w:szCs w:val="28"/>
        </w:rPr>
      </w:pPr>
      <w:r w:rsidRPr="007008BC">
        <w:rPr>
          <w:b/>
          <w:i/>
          <w:sz w:val="28"/>
          <w:szCs w:val="28"/>
        </w:rPr>
        <w:t>Orientační náplň dětí v</w:t>
      </w:r>
      <w:r w:rsidR="00D374E5">
        <w:rPr>
          <w:b/>
          <w:i/>
          <w:sz w:val="28"/>
          <w:szCs w:val="28"/>
        </w:rPr>
        <w:t> </w:t>
      </w:r>
      <w:r w:rsidRPr="007008BC">
        <w:rPr>
          <w:b/>
          <w:i/>
          <w:sz w:val="28"/>
          <w:szCs w:val="28"/>
        </w:rPr>
        <w:t>DS</w:t>
      </w:r>
    </w:p>
    <w:p w:rsidR="007B3462" w:rsidRPr="00425DC9" w:rsidRDefault="006446F4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7:0</w:t>
      </w:r>
      <w:r w:rsidR="007B3462" w:rsidRPr="00BD0382">
        <w:rPr>
          <w:sz w:val="24"/>
          <w:szCs w:val="24"/>
        </w:rPr>
        <w:t>0</w:t>
      </w:r>
      <w:r w:rsidR="007B3462">
        <w:rPr>
          <w:sz w:val="24"/>
          <w:szCs w:val="24"/>
        </w:rPr>
        <w:t xml:space="preserve"> </w:t>
      </w:r>
      <w:r w:rsidR="007B3462" w:rsidRPr="00BD0382">
        <w:rPr>
          <w:sz w:val="24"/>
          <w:szCs w:val="24"/>
        </w:rPr>
        <w:t>hod.</w:t>
      </w:r>
      <w:r w:rsidR="007B3462" w:rsidRPr="00425DC9">
        <w:rPr>
          <w:sz w:val="24"/>
          <w:szCs w:val="24"/>
        </w:rPr>
        <w:t xml:space="preserve">                                   </w:t>
      </w:r>
      <w:r w:rsidR="007B3462">
        <w:rPr>
          <w:sz w:val="24"/>
          <w:szCs w:val="24"/>
        </w:rPr>
        <w:t xml:space="preserve">   </w:t>
      </w:r>
      <w:r w:rsidR="007B3462" w:rsidRPr="00425DC9">
        <w:rPr>
          <w:sz w:val="24"/>
          <w:szCs w:val="24"/>
        </w:rPr>
        <w:t xml:space="preserve"> otevírání DS</w:t>
      </w:r>
    </w:p>
    <w:p w:rsidR="007B3462" w:rsidRPr="00425DC9" w:rsidRDefault="006F4CAC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7:0</w:t>
      </w:r>
      <w:r w:rsidR="007B3462">
        <w:rPr>
          <w:sz w:val="24"/>
          <w:szCs w:val="24"/>
        </w:rPr>
        <w:t xml:space="preserve">0 – </w:t>
      </w:r>
      <w:r w:rsidR="00AB2CB6">
        <w:rPr>
          <w:sz w:val="24"/>
          <w:szCs w:val="24"/>
        </w:rPr>
        <w:t>8:30</w:t>
      </w:r>
      <w:r w:rsidR="007B3462">
        <w:rPr>
          <w:sz w:val="24"/>
          <w:szCs w:val="24"/>
        </w:rPr>
        <w:t xml:space="preserve">                                    h</w:t>
      </w:r>
      <w:r w:rsidR="007B3462" w:rsidRPr="00425DC9">
        <w:rPr>
          <w:sz w:val="24"/>
          <w:szCs w:val="24"/>
        </w:rPr>
        <w:t>ry podle zájmu dětí, individuální práce s</w:t>
      </w:r>
      <w:r>
        <w:rPr>
          <w:sz w:val="24"/>
          <w:szCs w:val="24"/>
        </w:rPr>
        <w:t> </w:t>
      </w:r>
      <w:r w:rsidR="007B3462" w:rsidRPr="00425DC9">
        <w:rPr>
          <w:sz w:val="24"/>
          <w:szCs w:val="24"/>
        </w:rPr>
        <w:t>dětmi</w:t>
      </w:r>
      <w:r>
        <w:rPr>
          <w:sz w:val="24"/>
          <w:szCs w:val="24"/>
        </w:rPr>
        <w:t>, senzory play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25DC9">
        <w:rPr>
          <w:sz w:val="24"/>
          <w:szCs w:val="24"/>
        </w:rPr>
        <w:t>:</w:t>
      </w:r>
      <w:r w:rsidR="00AB2CB6">
        <w:rPr>
          <w:sz w:val="24"/>
          <w:szCs w:val="24"/>
        </w:rPr>
        <w:t>30</w:t>
      </w:r>
      <w:r w:rsidRPr="00425D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F4FD8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AB2CB6">
        <w:rPr>
          <w:sz w:val="24"/>
          <w:szCs w:val="24"/>
        </w:rPr>
        <w:t>4</w:t>
      </w:r>
      <w:r w:rsidR="006F4CAC">
        <w:rPr>
          <w:sz w:val="24"/>
          <w:szCs w:val="24"/>
        </w:rPr>
        <w:t>5</w:t>
      </w:r>
      <w:r>
        <w:rPr>
          <w:sz w:val="24"/>
          <w:szCs w:val="24"/>
        </w:rPr>
        <w:t xml:space="preserve"> hod.</w:t>
      </w:r>
      <w:r w:rsidRPr="00425DC9">
        <w:rPr>
          <w:sz w:val="24"/>
          <w:szCs w:val="24"/>
        </w:rPr>
        <w:t xml:space="preserve">                           </w:t>
      </w:r>
      <w:r w:rsidR="006F4CAC">
        <w:rPr>
          <w:sz w:val="24"/>
          <w:szCs w:val="24"/>
        </w:rPr>
        <w:t>rann</w:t>
      </w:r>
      <w:r w:rsidR="00AB2CB6">
        <w:rPr>
          <w:sz w:val="24"/>
          <w:szCs w:val="24"/>
        </w:rPr>
        <w:t xml:space="preserve">í kruh </w:t>
      </w:r>
      <w:r w:rsidR="006F4CAC">
        <w:rPr>
          <w:sz w:val="24"/>
          <w:szCs w:val="24"/>
        </w:rPr>
        <w:t>(komunitní, výukový)</w:t>
      </w:r>
    </w:p>
    <w:p w:rsidR="007B3462" w:rsidRPr="00425DC9" w:rsidRDefault="00AB2CB6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8,4</w:t>
      </w:r>
      <w:r w:rsidR="006F4CAC">
        <w:rPr>
          <w:sz w:val="24"/>
          <w:szCs w:val="24"/>
        </w:rPr>
        <w:t>5</w:t>
      </w:r>
      <w:r>
        <w:rPr>
          <w:sz w:val="24"/>
          <w:szCs w:val="24"/>
        </w:rPr>
        <w:t xml:space="preserve"> - 9</w:t>
      </w:r>
      <w:r w:rsidR="00BF4FD8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BF4FD8">
        <w:rPr>
          <w:sz w:val="24"/>
          <w:szCs w:val="24"/>
        </w:rPr>
        <w:t xml:space="preserve">0 </w:t>
      </w:r>
      <w:r w:rsidR="007B3462">
        <w:rPr>
          <w:sz w:val="24"/>
          <w:szCs w:val="24"/>
        </w:rPr>
        <w:t xml:space="preserve">hod.            </w:t>
      </w:r>
      <w:r w:rsidR="00BF4FD8">
        <w:rPr>
          <w:sz w:val="24"/>
          <w:szCs w:val="24"/>
        </w:rPr>
        <w:t xml:space="preserve">      </w:t>
      </w:r>
      <w:r w:rsidR="007B3462" w:rsidRPr="00425DC9">
        <w:rPr>
          <w:sz w:val="24"/>
          <w:szCs w:val="24"/>
        </w:rPr>
        <w:t xml:space="preserve">       </w:t>
      </w:r>
      <w:r w:rsidR="007B346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ranní rozcvička </w:t>
      </w:r>
    </w:p>
    <w:p w:rsidR="00BF4FD8" w:rsidRDefault="00BF4FD8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9,00</w:t>
      </w:r>
      <w:r w:rsidR="00AB2CB6">
        <w:rPr>
          <w:sz w:val="24"/>
          <w:szCs w:val="24"/>
        </w:rPr>
        <w:t xml:space="preserve"> – 9,20</w:t>
      </w:r>
      <w:r>
        <w:rPr>
          <w:sz w:val="24"/>
          <w:szCs w:val="24"/>
        </w:rPr>
        <w:t xml:space="preserve"> hod.                          </w:t>
      </w:r>
      <w:r w:rsidR="00AB2CB6" w:rsidRPr="00425DC9">
        <w:rPr>
          <w:sz w:val="24"/>
          <w:szCs w:val="24"/>
        </w:rPr>
        <w:t>svačina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7B3462">
        <w:rPr>
          <w:sz w:val="24"/>
          <w:szCs w:val="24"/>
        </w:rPr>
        <w:t xml:space="preserve">    </w:t>
      </w:r>
    </w:p>
    <w:p w:rsidR="007B3462" w:rsidRPr="00425DC9" w:rsidRDefault="00AB2CB6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9:2</w:t>
      </w:r>
      <w:r w:rsidR="00BF4FD8">
        <w:rPr>
          <w:sz w:val="24"/>
          <w:szCs w:val="24"/>
        </w:rPr>
        <w:t>0 –</w:t>
      </w:r>
      <w:r w:rsidR="007B3462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BF4FD8">
        <w:rPr>
          <w:sz w:val="24"/>
          <w:szCs w:val="24"/>
        </w:rPr>
        <w:t>,</w:t>
      </w:r>
      <w:r w:rsidR="007D64E3">
        <w:rPr>
          <w:sz w:val="24"/>
          <w:szCs w:val="24"/>
        </w:rPr>
        <w:t>00</w:t>
      </w:r>
      <w:r w:rsidR="00BF4FD8">
        <w:rPr>
          <w:sz w:val="24"/>
          <w:szCs w:val="24"/>
        </w:rPr>
        <w:t xml:space="preserve"> hodin</w:t>
      </w:r>
      <w:r w:rsidR="007D64E3">
        <w:rPr>
          <w:sz w:val="24"/>
          <w:szCs w:val="24"/>
        </w:rPr>
        <w:t xml:space="preserve">                     -</w:t>
      </w:r>
      <w:r w:rsidR="007B3462">
        <w:rPr>
          <w:sz w:val="24"/>
          <w:szCs w:val="24"/>
        </w:rPr>
        <w:t xml:space="preserve"> </w:t>
      </w:r>
      <w:r w:rsidR="007B3462" w:rsidRPr="00425DC9">
        <w:rPr>
          <w:sz w:val="24"/>
          <w:szCs w:val="24"/>
        </w:rPr>
        <w:t xml:space="preserve"> individuální a skupinové činnosti</w:t>
      </w:r>
      <w:r w:rsidR="007B3462">
        <w:rPr>
          <w:sz w:val="24"/>
          <w:szCs w:val="24"/>
        </w:rPr>
        <w:t xml:space="preserve"> – řízená činnost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- r</w:t>
      </w:r>
      <w:r w:rsidRPr="00425DC9">
        <w:rPr>
          <w:sz w:val="24"/>
          <w:szCs w:val="24"/>
        </w:rPr>
        <w:t>ozvíjení rozumových, sociálních a fyzických znalostí a dovedností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- v</w:t>
      </w:r>
      <w:r w:rsidRPr="00425DC9">
        <w:rPr>
          <w:sz w:val="24"/>
          <w:szCs w:val="24"/>
        </w:rPr>
        <w:t xml:space="preserve">ýtvarné, pracovní, hudební a dramatizující činnosti  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 p</w:t>
      </w:r>
      <w:r w:rsidRPr="00425DC9">
        <w:rPr>
          <w:sz w:val="24"/>
          <w:szCs w:val="24"/>
        </w:rPr>
        <w:t>ohybové, psych</w:t>
      </w:r>
      <w:r>
        <w:rPr>
          <w:sz w:val="24"/>
          <w:szCs w:val="24"/>
        </w:rPr>
        <w:t>o</w:t>
      </w:r>
      <w:r w:rsidRPr="00425DC9">
        <w:rPr>
          <w:sz w:val="24"/>
          <w:szCs w:val="24"/>
        </w:rPr>
        <w:t>motorické a kontaktní hry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 c</w:t>
      </w:r>
      <w:r w:rsidRPr="00425DC9">
        <w:rPr>
          <w:sz w:val="24"/>
          <w:szCs w:val="24"/>
        </w:rPr>
        <w:t>elkový rozvoj prostorové orientace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 celkový rozvoj tvořivosti, řeči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10:</w:t>
      </w:r>
      <w:r w:rsidR="007D64E3">
        <w:rPr>
          <w:sz w:val="24"/>
          <w:szCs w:val="24"/>
        </w:rPr>
        <w:t>00</w:t>
      </w:r>
      <w:r w:rsidR="006F4CAC">
        <w:rPr>
          <w:sz w:val="24"/>
          <w:szCs w:val="24"/>
        </w:rPr>
        <w:t xml:space="preserve"> hod.       11:2</w:t>
      </w:r>
      <w:r w:rsidR="00AB2CB6">
        <w:rPr>
          <w:sz w:val="24"/>
          <w:szCs w:val="24"/>
        </w:rPr>
        <w:t>0</w:t>
      </w:r>
      <w:r w:rsidRPr="00425DC9">
        <w:rPr>
          <w:sz w:val="24"/>
          <w:szCs w:val="24"/>
        </w:rPr>
        <w:t xml:space="preserve"> hod.</w:t>
      </w:r>
      <w:r>
        <w:rPr>
          <w:sz w:val="24"/>
          <w:szCs w:val="24"/>
        </w:rPr>
        <w:t xml:space="preserve">         </w:t>
      </w:r>
      <w:r w:rsidR="00235BB8">
        <w:rPr>
          <w:sz w:val="24"/>
          <w:szCs w:val="24"/>
        </w:rPr>
        <w:t>pobyt venku</w:t>
      </w:r>
    </w:p>
    <w:p w:rsidR="007B3462" w:rsidRPr="00425DC9" w:rsidRDefault="00A72445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F4CAC">
        <w:rPr>
          <w:sz w:val="24"/>
          <w:szCs w:val="24"/>
        </w:rPr>
        <w:t>1:30</w:t>
      </w:r>
      <w:r w:rsidR="007B3462" w:rsidRPr="00425DC9">
        <w:rPr>
          <w:sz w:val="24"/>
          <w:szCs w:val="24"/>
        </w:rPr>
        <w:t xml:space="preserve"> hod.       1</w:t>
      </w:r>
      <w:r w:rsidR="006F4CAC">
        <w:rPr>
          <w:sz w:val="24"/>
          <w:szCs w:val="24"/>
        </w:rPr>
        <w:t>2</w:t>
      </w:r>
      <w:r w:rsidR="007B3462" w:rsidRPr="00425DC9">
        <w:rPr>
          <w:sz w:val="24"/>
          <w:szCs w:val="24"/>
        </w:rPr>
        <w:t>:</w:t>
      </w:r>
      <w:r w:rsidR="006F4CAC">
        <w:rPr>
          <w:sz w:val="24"/>
          <w:szCs w:val="24"/>
        </w:rPr>
        <w:t>00</w:t>
      </w:r>
      <w:r w:rsidR="007B3462" w:rsidRPr="00425DC9">
        <w:rPr>
          <w:sz w:val="24"/>
          <w:szCs w:val="24"/>
        </w:rPr>
        <w:t xml:space="preserve"> hod.    </w:t>
      </w:r>
      <w:r w:rsidR="007B3462">
        <w:rPr>
          <w:sz w:val="24"/>
          <w:szCs w:val="24"/>
        </w:rPr>
        <w:t xml:space="preserve">     </w:t>
      </w:r>
      <w:r w:rsidR="007B3462" w:rsidRPr="00425DC9">
        <w:rPr>
          <w:sz w:val="24"/>
          <w:szCs w:val="24"/>
        </w:rPr>
        <w:t xml:space="preserve"> oběd</w:t>
      </w:r>
    </w:p>
    <w:p w:rsidR="007B3462" w:rsidRPr="00425DC9" w:rsidRDefault="006F4CAC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12:15 </w:t>
      </w:r>
      <w:r w:rsidR="00AB2CB6">
        <w:rPr>
          <w:sz w:val="24"/>
          <w:szCs w:val="24"/>
        </w:rPr>
        <w:t>hod.       13</w:t>
      </w:r>
      <w:r w:rsidR="00A72445">
        <w:rPr>
          <w:sz w:val="24"/>
          <w:szCs w:val="24"/>
        </w:rPr>
        <w:t>:</w:t>
      </w:r>
      <w:r w:rsidR="00AB2CB6">
        <w:rPr>
          <w:sz w:val="24"/>
          <w:szCs w:val="24"/>
        </w:rPr>
        <w:t>45</w:t>
      </w:r>
      <w:r w:rsidR="007B3462" w:rsidRPr="00425DC9">
        <w:rPr>
          <w:sz w:val="24"/>
          <w:szCs w:val="24"/>
        </w:rPr>
        <w:t xml:space="preserve"> hod.   </w:t>
      </w:r>
      <w:r w:rsidR="007B3462">
        <w:rPr>
          <w:sz w:val="24"/>
          <w:szCs w:val="24"/>
        </w:rPr>
        <w:t xml:space="preserve">         </w:t>
      </w:r>
      <w:r w:rsidR="007B3462" w:rsidRPr="00425DC9">
        <w:rPr>
          <w:sz w:val="24"/>
          <w:szCs w:val="24"/>
        </w:rPr>
        <w:t>odpolední odpočinek</w:t>
      </w:r>
      <w:r w:rsidR="007B3462">
        <w:rPr>
          <w:sz w:val="24"/>
          <w:szCs w:val="24"/>
        </w:rPr>
        <w:t xml:space="preserve"> (čtení knihy před spaním minimálně 10 minut)</w:t>
      </w:r>
    </w:p>
    <w:p w:rsidR="007B3462" w:rsidRPr="00425DC9" w:rsidRDefault="00A72445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7B3462">
        <w:rPr>
          <w:sz w:val="24"/>
          <w:szCs w:val="24"/>
        </w:rPr>
        <w:t>:</w:t>
      </w:r>
      <w:r>
        <w:rPr>
          <w:sz w:val="24"/>
          <w:szCs w:val="24"/>
        </w:rPr>
        <w:t xml:space="preserve">00 hod.       </w:t>
      </w:r>
      <w:r w:rsidR="00AB2CB6">
        <w:rPr>
          <w:sz w:val="24"/>
          <w:szCs w:val="24"/>
        </w:rPr>
        <w:t>14:2</w:t>
      </w:r>
      <w:r w:rsidR="007B3462">
        <w:rPr>
          <w:sz w:val="24"/>
          <w:szCs w:val="24"/>
        </w:rPr>
        <w:t>0</w:t>
      </w:r>
      <w:r w:rsidR="007B3462" w:rsidRPr="00425DC9">
        <w:rPr>
          <w:sz w:val="24"/>
          <w:szCs w:val="24"/>
        </w:rPr>
        <w:t xml:space="preserve"> hod</w:t>
      </w:r>
      <w:r w:rsidR="007B3462">
        <w:rPr>
          <w:sz w:val="24"/>
          <w:szCs w:val="24"/>
        </w:rPr>
        <w:t xml:space="preserve">.            </w:t>
      </w:r>
      <w:r>
        <w:rPr>
          <w:sz w:val="24"/>
          <w:szCs w:val="24"/>
        </w:rPr>
        <w:t>svačina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14:</w:t>
      </w:r>
      <w:r w:rsidR="007D64E3">
        <w:rPr>
          <w:sz w:val="24"/>
          <w:szCs w:val="24"/>
        </w:rPr>
        <w:t>30</w:t>
      </w:r>
      <w:r w:rsidRPr="00425DC9">
        <w:rPr>
          <w:sz w:val="24"/>
          <w:szCs w:val="24"/>
        </w:rPr>
        <w:t xml:space="preserve"> hod.</w:t>
      </w:r>
      <w:r>
        <w:rPr>
          <w:sz w:val="24"/>
          <w:szCs w:val="24"/>
        </w:rPr>
        <w:t xml:space="preserve">      1</w:t>
      </w:r>
      <w:r w:rsidR="006F4CAC">
        <w:rPr>
          <w:sz w:val="24"/>
          <w:szCs w:val="24"/>
        </w:rPr>
        <w:t>5</w:t>
      </w:r>
      <w:r w:rsidR="00950A97">
        <w:rPr>
          <w:sz w:val="24"/>
          <w:szCs w:val="24"/>
        </w:rPr>
        <w:t>:</w:t>
      </w:r>
      <w:r w:rsidR="006F4CAC">
        <w:rPr>
          <w:sz w:val="24"/>
          <w:szCs w:val="24"/>
        </w:rPr>
        <w:t>00</w:t>
      </w:r>
      <w:r>
        <w:rPr>
          <w:sz w:val="24"/>
          <w:szCs w:val="24"/>
        </w:rPr>
        <w:t xml:space="preserve"> hod.           </w:t>
      </w:r>
      <w:r w:rsidR="00A72445">
        <w:rPr>
          <w:sz w:val="24"/>
          <w:szCs w:val="24"/>
        </w:rPr>
        <w:t>volná hra, odchod domů</w:t>
      </w:r>
    </w:p>
    <w:p w:rsidR="007B3462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390D1F" w:rsidRDefault="00390D1F" w:rsidP="007B3462">
      <w:pPr>
        <w:spacing w:line="240" w:lineRule="auto"/>
        <w:ind w:left="2127" w:hanging="2127"/>
        <w:jc w:val="both"/>
        <w:rPr>
          <w:b/>
          <w:i/>
          <w:sz w:val="28"/>
          <w:szCs w:val="28"/>
        </w:rPr>
      </w:pPr>
    </w:p>
    <w:p w:rsidR="007B3462" w:rsidRPr="00BA1AA9" w:rsidRDefault="007B3462" w:rsidP="007B3462">
      <w:pPr>
        <w:spacing w:line="240" w:lineRule="auto"/>
        <w:ind w:left="2127" w:hanging="2127"/>
        <w:jc w:val="both"/>
        <w:rPr>
          <w:b/>
          <w:i/>
          <w:sz w:val="28"/>
          <w:szCs w:val="28"/>
        </w:rPr>
      </w:pPr>
      <w:r w:rsidRPr="00BA1AA9">
        <w:rPr>
          <w:b/>
          <w:i/>
          <w:sz w:val="28"/>
          <w:szCs w:val="28"/>
        </w:rPr>
        <w:t>Věkové složení dětí v DS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V jedné třídě je</w:t>
      </w:r>
      <w:r w:rsidR="002A5C71">
        <w:rPr>
          <w:sz w:val="24"/>
          <w:szCs w:val="24"/>
        </w:rPr>
        <w:t xml:space="preserve"> </w:t>
      </w:r>
      <w:r w:rsidRPr="00425DC9">
        <w:rPr>
          <w:sz w:val="24"/>
          <w:szCs w:val="24"/>
        </w:rPr>
        <w:t>2</w:t>
      </w:r>
      <w:r w:rsidR="002A5C71">
        <w:rPr>
          <w:sz w:val="24"/>
          <w:szCs w:val="24"/>
        </w:rPr>
        <w:t>4</w:t>
      </w:r>
      <w:r w:rsidRPr="00425DC9">
        <w:rPr>
          <w:sz w:val="24"/>
          <w:szCs w:val="24"/>
        </w:rPr>
        <w:t xml:space="preserve"> dětí věkově </w:t>
      </w:r>
      <w:r>
        <w:rPr>
          <w:sz w:val="24"/>
          <w:szCs w:val="24"/>
        </w:rPr>
        <w:t>smíšených (2-4 roky</w:t>
      </w:r>
      <w:r w:rsidRPr="00425DC9">
        <w:rPr>
          <w:sz w:val="24"/>
          <w:szCs w:val="24"/>
        </w:rPr>
        <w:t>).</w:t>
      </w:r>
    </w:p>
    <w:p w:rsidR="007B3462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6342B6" w:rsidRDefault="006342B6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6342B6" w:rsidRDefault="006342B6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6342B6" w:rsidRDefault="006342B6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7B3462" w:rsidRPr="00BA1AA9" w:rsidRDefault="007D64E3" w:rsidP="007B3462">
      <w:pPr>
        <w:spacing w:line="240" w:lineRule="auto"/>
        <w:ind w:left="2127" w:hanging="212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>9</w:t>
      </w:r>
      <w:r w:rsidR="007B3462" w:rsidRPr="00BA1AA9">
        <w:rPr>
          <w:b/>
          <w:i/>
          <w:sz w:val="28"/>
          <w:szCs w:val="28"/>
        </w:rPr>
        <w:t>.</w:t>
      </w:r>
      <w:r w:rsidR="007B3462" w:rsidRPr="00BA1AA9">
        <w:rPr>
          <w:b/>
          <w:i/>
          <w:sz w:val="28"/>
          <w:szCs w:val="28"/>
          <w:u w:val="single"/>
        </w:rPr>
        <w:t xml:space="preserve"> Provozní řád zahrady DS </w:t>
      </w:r>
    </w:p>
    <w:p w:rsidR="007B3462" w:rsidRPr="00BA1AA9" w:rsidRDefault="007B3462" w:rsidP="007B3462">
      <w:pPr>
        <w:spacing w:line="240" w:lineRule="auto"/>
        <w:ind w:left="2127" w:hanging="2127"/>
        <w:jc w:val="both"/>
        <w:rPr>
          <w:b/>
          <w:sz w:val="24"/>
          <w:szCs w:val="24"/>
        </w:rPr>
      </w:pPr>
      <w:r w:rsidRPr="00425DC9">
        <w:rPr>
          <w:sz w:val="24"/>
          <w:szCs w:val="24"/>
        </w:rPr>
        <w:t xml:space="preserve">1. </w:t>
      </w:r>
      <w:r w:rsidRPr="00BA1AA9">
        <w:rPr>
          <w:b/>
          <w:sz w:val="24"/>
          <w:szCs w:val="24"/>
        </w:rPr>
        <w:t>Charakteristika školní zahrady DS:</w:t>
      </w:r>
    </w:p>
    <w:p w:rsidR="007B3462" w:rsidRDefault="002A5C71" w:rsidP="007B3462">
      <w:pPr>
        <w:pStyle w:val="Odstavecseseznamem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Zahrada</w:t>
      </w:r>
      <w:r w:rsidR="007B3462" w:rsidRPr="00BA1AA9">
        <w:rPr>
          <w:sz w:val="24"/>
          <w:szCs w:val="24"/>
        </w:rPr>
        <w:t xml:space="preserve"> přiléhá k</w:t>
      </w:r>
      <w:r w:rsidR="007B3462">
        <w:rPr>
          <w:sz w:val="24"/>
          <w:szCs w:val="24"/>
        </w:rPr>
        <w:t> </w:t>
      </w:r>
      <w:r w:rsidR="007B3462" w:rsidRPr="00BA1AA9">
        <w:rPr>
          <w:sz w:val="24"/>
          <w:szCs w:val="24"/>
        </w:rPr>
        <w:t>budově</w:t>
      </w:r>
      <w:r w:rsidR="007B3462">
        <w:rPr>
          <w:sz w:val="24"/>
          <w:szCs w:val="24"/>
        </w:rPr>
        <w:t xml:space="preserve"> </w:t>
      </w:r>
    </w:p>
    <w:p w:rsidR="007B3462" w:rsidRPr="00BA1AA9" w:rsidRDefault="002A5C71" w:rsidP="007B3462">
      <w:pPr>
        <w:pStyle w:val="Odstavecseseznamem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zahradě</w:t>
      </w:r>
      <w:r w:rsidR="007B3462">
        <w:rPr>
          <w:sz w:val="24"/>
          <w:szCs w:val="24"/>
        </w:rPr>
        <w:t xml:space="preserve"> jsou umístěny herní a sportovní prvky a pískoviště</w:t>
      </w:r>
      <w:r>
        <w:rPr>
          <w:sz w:val="24"/>
          <w:szCs w:val="24"/>
        </w:rPr>
        <w:t xml:space="preserve">, </w:t>
      </w:r>
      <w:r w:rsidR="007E17BA">
        <w:rPr>
          <w:sz w:val="24"/>
          <w:szCs w:val="24"/>
        </w:rPr>
        <w:t xml:space="preserve">certifikované, </w:t>
      </w:r>
      <w:r>
        <w:rPr>
          <w:sz w:val="24"/>
          <w:szCs w:val="24"/>
        </w:rPr>
        <w:t xml:space="preserve">dle normy: </w:t>
      </w:r>
      <w:r w:rsidR="007E17BA">
        <w:rPr>
          <w:sz w:val="24"/>
          <w:szCs w:val="24"/>
        </w:rPr>
        <w:t xml:space="preserve"> </w:t>
      </w:r>
      <w:r w:rsidRPr="002A5C71">
        <w:rPr>
          <w:sz w:val="24"/>
          <w:szCs w:val="24"/>
        </w:rPr>
        <w:t>ČSN EN 1176</w:t>
      </w:r>
      <w:r w:rsidR="007E17BA">
        <w:rPr>
          <w:sz w:val="24"/>
          <w:szCs w:val="24"/>
        </w:rPr>
        <w:t>.</w:t>
      </w:r>
    </w:p>
    <w:p w:rsidR="007B3462" w:rsidRPr="00391446" w:rsidRDefault="007E17BA" w:rsidP="007B3462">
      <w:pPr>
        <w:pStyle w:val="Odstavecseseznamem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Rozloha zahrady</w:t>
      </w:r>
      <w:r w:rsidR="002A5C71">
        <w:rPr>
          <w:sz w:val="24"/>
          <w:szCs w:val="24"/>
        </w:rPr>
        <w:t>: 120</w:t>
      </w:r>
      <w:r w:rsidR="007B3462" w:rsidRPr="00391446">
        <w:rPr>
          <w:sz w:val="24"/>
          <w:szCs w:val="24"/>
        </w:rPr>
        <w:t xml:space="preserve"> m2</w:t>
      </w:r>
    </w:p>
    <w:p w:rsidR="007B3462" w:rsidRDefault="007B3462" w:rsidP="007B3462">
      <w:pPr>
        <w:pStyle w:val="Odstavecseseznamem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391446">
        <w:rPr>
          <w:sz w:val="24"/>
          <w:szCs w:val="24"/>
        </w:rPr>
        <w:t xml:space="preserve">Rozloha pískoviště: </w:t>
      </w:r>
      <w:r w:rsidR="002A5C71">
        <w:rPr>
          <w:sz w:val="24"/>
          <w:szCs w:val="24"/>
        </w:rPr>
        <w:t>4</w:t>
      </w:r>
      <w:r>
        <w:rPr>
          <w:sz w:val="24"/>
          <w:szCs w:val="24"/>
        </w:rPr>
        <w:t xml:space="preserve"> m2</w:t>
      </w:r>
    </w:p>
    <w:p w:rsidR="007E17BA" w:rsidRPr="00391446" w:rsidRDefault="007E17BA" w:rsidP="007B3462">
      <w:pPr>
        <w:pStyle w:val="Odstavecseseznamem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Povrch – guma pro dětská hřiště</w:t>
      </w:r>
    </w:p>
    <w:p w:rsidR="007B3462" w:rsidRPr="00B272CA" w:rsidRDefault="007B3462" w:rsidP="007B3462">
      <w:pPr>
        <w:pStyle w:val="Odstavecseseznamem"/>
        <w:spacing w:line="240" w:lineRule="auto"/>
        <w:ind w:left="360"/>
        <w:jc w:val="both"/>
        <w:rPr>
          <w:sz w:val="24"/>
          <w:szCs w:val="24"/>
          <w:highlight w:val="yellow"/>
        </w:rPr>
      </w:pPr>
    </w:p>
    <w:p w:rsidR="007B3462" w:rsidRPr="00BA1AA9" w:rsidRDefault="007B3462" w:rsidP="007E17BA">
      <w:pPr>
        <w:numPr>
          <w:ilvl w:val="0"/>
          <w:numId w:val="27"/>
        </w:numPr>
        <w:spacing w:line="240" w:lineRule="auto"/>
        <w:jc w:val="both"/>
        <w:rPr>
          <w:b/>
          <w:sz w:val="24"/>
          <w:szCs w:val="24"/>
        </w:rPr>
      </w:pPr>
      <w:r w:rsidRPr="00BA1AA9">
        <w:rPr>
          <w:b/>
          <w:sz w:val="24"/>
          <w:szCs w:val="24"/>
        </w:rPr>
        <w:t>Délka pobytu dětí v zahradě:</w:t>
      </w:r>
    </w:p>
    <w:p w:rsidR="007B3462" w:rsidRDefault="007B3462" w:rsidP="007B3462">
      <w:pPr>
        <w:pStyle w:val="Odstavecseseznamem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BA1AA9">
        <w:rPr>
          <w:sz w:val="24"/>
          <w:szCs w:val="24"/>
        </w:rPr>
        <w:t xml:space="preserve">Děti DS pobývají na školní zahradě </w:t>
      </w:r>
      <w:r>
        <w:rPr>
          <w:sz w:val="24"/>
          <w:szCs w:val="24"/>
        </w:rPr>
        <w:t>většinou v dopoledních hodinách 10:0</w:t>
      </w:r>
      <w:r w:rsidR="007E17BA">
        <w:rPr>
          <w:sz w:val="24"/>
          <w:szCs w:val="24"/>
        </w:rPr>
        <w:t>0-11:2</w:t>
      </w:r>
      <w:r w:rsidRPr="00BA1AA9">
        <w:rPr>
          <w:sz w:val="24"/>
          <w:szCs w:val="24"/>
        </w:rPr>
        <w:t xml:space="preserve">0 hod. </w:t>
      </w:r>
    </w:p>
    <w:p w:rsidR="007B3462" w:rsidRPr="00BA1AA9" w:rsidRDefault="007B3462" w:rsidP="007B3462">
      <w:pPr>
        <w:pStyle w:val="Odstavecseseznamem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BA1AA9">
        <w:rPr>
          <w:sz w:val="24"/>
          <w:szCs w:val="24"/>
        </w:rPr>
        <w:t xml:space="preserve">Zahrada DS je využívána </w:t>
      </w:r>
      <w:r>
        <w:rPr>
          <w:sz w:val="24"/>
          <w:szCs w:val="24"/>
        </w:rPr>
        <w:t>celoročně. V případě příznivého počasí se pobyt prodlouží i na řízenou dopolední činnost od 9,30 hod.</w:t>
      </w:r>
    </w:p>
    <w:p w:rsidR="007B3462" w:rsidRPr="00BA1AA9" w:rsidRDefault="007B3462" w:rsidP="007B3462">
      <w:pPr>
        <w:pStyle w:val="Odstavecseseznamem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BA1AA9">
        <w:rPr>
          <w:sz w:val="24"/>
          <w:szCs w:val="24"/>
        </w:rPr>
        <w:t>Na š</w:t>
      </w:r>
      <w:r w:rsidR="00780092">
        <w:rPr>
          <w:sz w:val="24"/>
          <w:szCs w:val="24"/>
        </w:rPr>
        <w:t>kolní zahradě zajišťují pečující osoby</w:t>
      </w:r>
      <w:r w:rsidRPr="00BA1AA9">
        <w:rPr>
          <w:sz w:val="24"/>
          <w:szCs w:val="24"/>
        </w:rPr>
        <w:t xml:space="preserve"> sportovní činnost, kontrolují spontánní činnost dětí </w:t>
      </w:r>
      <w:r>
        <w:rPr>
          <w:sz w:val="24"/>
          <w:szCs w:val="24"/>
        </w:rPr>
        <w:t>(míčové hry, pohybové hry, námět</w:t>
      </w:r>
      <w:r w:rsidRPr="00BA1AA9">
        <w:rPr>
          <w:sz w:val="24"/>
          <w:szCs w:val="24"/>
        </w:rPr>
        <w:t>ové hry…)</w:t>
      </w:r>
    </w:p>
    <w:p w:rsidR="007B3462" w:rsidRPr="00BA1AA9" w:rsidRDefault="007B3462" w:rsidP="007B3462">
      <w:pPr>
        <w:pStyle w:val="Odstavecseseznamem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BA1AA9">
        <w:rPr>
          <w:sz w:val="24"/>
          <w:szCs w:val="24"/>
        </w:rPr>
        <w:t>Děti mají k dispozici pís</w:t>
      </w:r>
      <w:r>
        <w:rPr>
          <w:sz w:val="24"/>
          <w:szCs w:val="24"/>
        </w:rPr>
        <w:t>k</w:t>
      </w:r>
      <w:r w:rsidRPr="00BA1AA9">
        <w:rPr>
          <w:sz w:val="24"/>
          <w:szCs w:val="24"/>
        </w:rPr>
        <w:t xml:space="preserve">oviště, hračky na písek (rozbité hračky jsou vyřazovány a jsou dokoupeny hračky nové), </w:t>
      </w:r>
      <w:r>
        <w:rPr>
          <w:sz w:val="24"/>
          <w:szCs w:val="24"/>
        </w:rPr>
        <w:t xml:space="preserve">odrážedla, </w:t>
      </w:r>
      <w:r w:rsidRPr="00BA1AA9">
        <w:rPr>
          <w:sz w:val="24"/>
          <w:szCs w:val="24"/>
        </w:rPr>
        <w:t xml:space="preserve"> stoly a la</w:t>
      </w:r>
      <w:r>
        <w:rPr>
          <w:sz w:val="24"/>
          <w:szCs w:val="24"/>
        </w:rPr>
        <w:t>vice</w:t>
      </w:r>
      <w:r w:rsidRPr="00BA1AA9">
        <w:rPr>
          <w:sz w:val="24"/>
          <w:szCs w:val="24"/>
        </w:rPr>
        <w:t>.</w:t>
      </w:r>
    </w:p>
    <w:p w:rsidR="007B3462" w:rsidRPr="00BA1AA9" w:rsidRDefault="007B3462" w:rsidP="007B3462">
      <w:pPr>
        <w:pStyle w:val="Odstavecseseznamem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BA1AA9">
        <w:rPr>
          <w:sz w:val="24"/>
          <w:szCs w:val="24"/>
        </w:rPr>
        <w:t xml:space="preserve">Každoročně je provedena revize </w:t>
      </w:r>
      <w:r>
        <w:rPr>
          <w:sz w:val="24"/>
          <w:szCs w:val="24"/>
        </w:rPr>
        <w:t>herních prvků.</w:t>
      </w:r>
    </w:p>
    <w:p w:rsidR="007B3462" w:rsidRPr="00BA1AA9" w:rsidRDefault="007B3462" w:rsidP="007B3462">
      <w:pPr>
        <w:pStyle w:val="Odstavecseseznamem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BA1AA9">
        <w:rPr>
          <w:sz w:val="24"/>
          <w:szCs w:val="24"/>
        </w:rPr>
        <w:t>Při pobytu na školní zahradě je pro děti zajištěn pitný režim.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 w:rsidRPr="00BA1AA9">
        <w:rPr>
          <w:b/>
          <w:sz w:val="24"/>
          <w:szCs w:val="24"/>
        </w:rPr>
        <w:t>Péče o</w:t>
      </w:r>
      <w:r>
        <w:rPr>
          <w:b/>
          <w:sz w:val="24"/>
          <w:szCs w:val="24"/>
        </w:rPr>
        <w:t xml:space="preserve"> </w:t>
      </w:r>
      <w:r w:rsidRPr="00BA1AA9">
        <w:rPr>
          <w:b/>
          <w:sz w:val="24"/>
          <w:szCs w:val="24"/>
        </w:rPr>
        <w:t>plochu zahrady:</w:t>
      </w:r>
      <w:r>
        <w:rPr>
          <w:sz w:val="24"/>
          <w:szCs w:val="24"/>
        </w:rPr>
        <w:t xml:space="preserve"> Zajišťuje obec Nehvizdy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 w:rsidRPr="00BA1AA9">
        <w:rPr>
          <w:b/>
          <w:sz w:val="24"/>
          <w:szCs w:val="24"/>
        </w:rPr>
        <w:t>Nátěr zařízení:</w:t>
      </w:r>
      <w:r>
        <w:rPr>
          <w:sz w:val="24"/>
          <w:szCs w:val="24"/>
        </w:rPr>
        <w:t xml:space="preserve"> Zajišťuje obec Nehvizdy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 w:rsidRPr="00BA1AA9">
        <w:rPr>
          <w:b/>
          <w:sz w:val="24"/>
          <w:szCs w:val="24"/>
        </w:rPr>
        <w:t>Odklízení sněhu v provozní části:</w:t>
      </w:r>
      <w:r>
        <w:rPr>
          <w:sz w:val="24"/>
          <w:szCs w:val="24"/>
        </w:rPr>
        <w:t xml:space="preserve"> Zajišťuje obec Nehvizdy</w:t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7B3462" w:rsidRPr="00BA1AA9" w:rsidRDefault="007B3462" w:rsidP="007B3462">
      <w:pPr>
        <w:spacing w:line="240" w:lineRule="auto"/>
        <w:ind w:left="2127" w:hanging="2127"/>
        <w:jc w:val="both"/>
        <w:rPr>
          <w:b/>
          <w:sz w:val="24"/>
          <w:szCs w:val="24"/>
        </w:rPr>
      </w:pPr>
      <w:r w:rsidRPr="00BA1AA9">
        <w:rPr>
          <w:b/>
          <w:sz w:val="24"/>
          <w:szCs w:val="24"/>
        </w:rPr>
        <w:t>Péče o pískoviště:</w:t>
      </w:r>
    </w:p>
    <w:p w:rsidR="007B3462" w:rsidRPr="00BA1AA9" w:rsidRDefault="007B3462" w:rsidP="007B3462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BA1AA9">
        <w:rPr>
          <w:sz w:val="24"/>
          <w:szCs w:val="24"/>
        </w:rPr>
        <w:t>1x</w:t>
      </w:r>
      <w:r>
        <w:rPr>
          <w:sz w:val="24"/>
          <w:szCs w:val="24"/>
        </w:rPr>
        <w:t xml:space="preserve"> </w:t>
      </w:r>
      <w:r w:rsidRPr="00BA1AA9">
        <w:rPr>
          <w:sz w:val="24"/>
          <w:szCs w:val="24"/>
        </w:rPr>
        <w:t>ročně je zajišťována výměna písku v pískovišti za hygienicky nezávadný písek – zajišťuj</w:t>
      </w:r>
      <w:r>
        <w:rPr>
          <w:sz w:val="24"/>
          <w:szCs w:val="24"/>
        </w:rPr>
        <w:t>e na požádání vedoucí DS obec Nehvizdy</w:t>
      </w:r>
    </w:p>
    <w:p w:rsidR="007B3462" w:rsidRPr="00BA1AA9" w:rsidRDefault="007B3462" w:rsidP="007B3462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BA1AA9">
        <w:rPr>
          <w:sz w:val="24"/>
          <w:szCs w:val="24"/>
        </w:rPr>
        <w:t>Zakrytí pískoviště: pískoviště je zakryto plachtou</w:t>
      </w:r>
    </w:p>
    <w:p w:rsidR="007B3462" w:rsidRPr="00BA1AA9" w:rsidRDefault="007B3462" w:rsidP="007B3462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BA1AA9">
        <w:rPr>
          <w:sz w:val="24"/>
          <w:szCs w:val="24"/>
        </w:rPr>
        <w:t>Čištění pískoviště: 2x týdně probíhá</w:t>
      </w:r>
      <w:r>
        <w:rPr>
          <w:sz w:val="24"/>
          <w:szCs w:val="24"/>
        </w:rPr>
        <w:t xml:space="preserve"> </w:t>
      </w:r>
      <w:r w:rsidRPr="00BA1AA9">
        <w:rPr>
          <w:sz w:val="24"/>
          <w:szCs w:val="24"/>
        </w:rPr>
        <w:t>mechanické čištění pískoviště, dle potřeby častěji</w:t>
      </w:r>
    </w:p>
    <w:p w:rsidR="007B3462" w:rsidRPr="00BA1AA9" w:rsidRDefault="007B3462" w:rsidP="007B3462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BA1AA9">
        <w:rPr>
          <w:sz w:val="24"/>
          <w:szCs w:val="24"/>
        </w:rPr>
        <w:t>V období sucha: písek je průběžně smáčen vodou, proti prašnosti</w:t>
      </w:r>
    </w:p>
    <w:p w:rsidR="007B3462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7B3462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8A0553" w:rsidRDefault="008A0553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7B3462" w:rsidRPr="009F6040" w:rsidRDefault="007D64E3" w:rsidP="007B3462">
      <w:pPr>
        <w:spacing w:line="240" w:lineRule="auto"/>
        <w:ind w:left="2127" w:hanging="21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7B3462" w:rsidRPr="009F6040">
        <w:rPr>
          <w:b/>
          <w:i/>
          <w:sz w:val="28"/>
          <w:szCs w:val="28"/>
        </w:rPr>
        <w:t xml:space="preserve">. </w:t>
      </w:r>
      <w:r w:rsidR="007B3462" w:rsidRPr="009F6040">
        <w:rPr>
          <w:b/>
          <w:i/>
          <w:sz w:val="28"/>
          <w:szCs w:val="28"/>
          <w:u w:val="single"/>
        </w:rPr>
        <w:t>Řád výdejny DS</w:t>
      </w:r>
    </w:p>
    <w:p w:rsidR="007B3462" w:rsidRDefault="007D64E3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Svačiny</w:t>
      </w:r>
      <w:r w:rsidR="007B3462">
        <w:rPr>
          <w:sz w:val="24"/>
          <w:szCs w:val="24"/>
        </w:rPr>
        <w:t xml:space="preserve"> j</w:t>
      </w:r>
      <w:r w:rsidR="000E542F">
        <w:rPr>
          <w:sz w:val="24"/>
          <w:szCs w:val="24"/>
        </w:rPr>
        <w:t>sou při</w:t>
      </w:r>
      <w:r w:rsidR="007E17BA">
        <w:rPr>
          <w:sz w:val="24"/>
          <w:szCs w:val="24"/>
        </w:rPr>
        <w:t xml:space="preserve">pravovány ve výdejně DS </w:t>
      </w:r>
      <w:r w:rsidR="000E542F">
        <w:rPr>
          <w:sz w:val="24"/>
          <w:szCs w:val="24"/>
        </w:rPr>
        <w:t xml:space="preserve"> dle platného HACCP.</w:t>
      </w:r>
      <w:r w:rsidR="007E17BA">
        <w:rPr>
          <w:sz w:val="24"/>
          <w:szCs w:val="24"/>
        </w:rPr>
        <w:t xml:space="preserve"> </w:t>
      </w:r>
      <w:r w:rsidR="000E542F">
        <w:rPr>
          <w:sz w:val="24"/>
          <w:szCs w:val="24"/>
        </w:rPr>
        <w:t>Probíhá zde mytí nádobí a likvidace zbytků ze svačiny.</w:t>
      </w:r>
    </w:p>
    <w:p w:rsidR="00390D1F" w:rsidRDefault="00390D1F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Oběd je vydáván ve </w:t>
      </w:r>
      <w:r w:rsidR="007E17BA">
        <w:rPr>
          <w:sz w:val="24"/>
          <w:szCs w:val="24"/>
        </w:rPr>
        <w:t>třídě DS</w:t>
      </w:r>
      <w:r>
        <w:rPr>
          <w:sz w:val="24"/>
          <w:szCs w:val="24"/>
        </w:rPr>
        <w:t xml:space="preserve"> dle platného HACCP.</w:t>
      </w:r>
    </w:p>
    <w:p w:rsidR="00390D1F" w:rsidRPr="00425DC9" w:rsidRDefault="00390D1F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Mytí nádobí se</w:t>
      </w:r>
      <w:r w:rsidR="007E17BA">
        <w:rPr>
          <w:sz w:val="24"/>
          <w:szCs w:val="24"/>
        </w:rPr>
        <w:t xml:space="preserve"> uskutečňuje v myčce ve výdejně</w:t>
      </w:r>
      <w:r>
        <w:rPr>
          <w:sz w:val="24"/>
          <w:szCs w:val="24"/>
        </w:rPr>
        <w:t>, likvidaci zbytků provádí jídelna MŠ Nehvizdy.</w:t>
      </w:r>
    </w:p>
    <w:p w:rsidR="007B3462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 w:rsidRPr="009F6040">
        <w:rPr>
          <w:b/>
          <w:sz w:val="24"/>
          <w:szCs w:val="24"/>
        </w:rPr>
        <w:lastRenderedPageBreak/>
        <w:t>Provozní doba:</w:t>
      </w:r>
      <w:r>
        <w:rPr>
          <w:b/>
          <w:sz w:val="24"/>
          <w:szCs w:val="24"/>
        </w:rPr>
        <w:t xml:space="preserve">       </w:t>
      </w:r>
      <w:r w:rsidR="007D64E3">
        <w:rPr>
          <w:b/>
          <w:sz w:val="24"/>
          <w:szCs w:val="24"/>
        </w:rPr>
        <w:t xml:space="preserve">     </w:t>
      </w:r>
      <w:r w:rsidR="00390D1F">
        <w:rPr>
          <w:sz w:val="24"/>
          <w:szCs w:val="24"/>
        </w:rPr>
        <w:t>9</w:t>
      </w:r>
      <w:r w:rsidR="00780092">
        <w:rPr>
          <w:sz w:val="24"/>
          <w:szCs w:val="24"/>
        </w:rPr>
        <w:t>:</w:t>
      </w:r>
      <w:r w:rsidR="00390D1F">
        <w:rPr>
          <w:sz w:val="24"/>
          <w:szCs w:val="24"/>
        </w:rPr>
        <w:t>0</w:t>
      </w:r>
      <w:r>
        <w:rPr>
          <w:sz w:val="24"/>
          <w:szCs w:val="24"/>
        </w:rPr>
        <w:t>0 hod. – 9:</w:t>
      </w:r>
      <w:r w:rsidR="00390D1F">
        <w:rPr>
          <w:sz w:val="24"/>
          <w:szCs w:val="24"/>
        </w:rPr>
        <w:t>20</w:t>
      </w:r>
      <w:r w:rsidRPr="00425DC9">
        <w:rPr>
          <w:sz w:val="24"/>
          <w:szCs w:val="24"/>
        </w:rPr>
        <w:t xml:space="preserve"> hod. – výdej </w:t>
      </w:r>
      <w:r>
        <w:rPr>
          <w:sz w:val="24"/>
          <w:szCs w:val="24"/>
        </w:rPr>
        <w:t>svačiny</w:t>
      </w:r>
    </w:p>
    <w:p w:rsidR="007D64E3" w:rsidRPr="00425DC9" w:rsidRDefault="007D64E3" w:rsidP="007D64E3">
      <w:pPr>
        <w:spacing w:line="240" w:lineRule="auto"/>
        <w:ind w:left="2127" w:hanging="3"/>
        <w:jc w:val="both"/>
        <w:rPr>
          <w:sz w:val="24"/>
          <w:szCs w:val="24"/>
        </w:rPr>
      </w:pPr>
      <w:r w:rsidRPr="007D64E3">
        <w:rPr>
          <w:sz w:val="24"/>
          <w:szCs w:val="24"/>
        </w:rPr>
        <w:t>11:</w:t>
      </w:r>
      <w:r w:rsidR="00FD1AC7">
        <w:rPr>
          <w:sz w:val="24"/>
          <w:szCs w:val="24"/>
        </w:rPr>
        <w:t>3</w:t>
      </w:r>
      <w:r w:rsidRPr="007D64E3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12:00 – výdej oběda</w:t>
      </w:r>
    </w:p>
    <w:p w:rsidR="007B3462" w:rsidRPr="00425DC9" w:rsidRDefault="00390D1F" w:rsidP="007B3462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7B3462" w:rsidRPr="00425DC9">
        <w:rPr>
          <w:sz w:val="24"/>
          <w:szCs w:val="24"/>
        </w:rPr>
        <w:t xml:space="preserve">    </w:t>
      </w:r>
      <w:r w:rsidR="007D64E3">
        <w:rPr>
          <w:sz w:val="24"/>
          <w:szCs w:val="24"/>
        </w:rPr>
        <w:t xml:space="preserve">      </w:t>
      </w:r>
      <w:r w:rsidR="007B3462" w:rsidRPr="00425DC9">
        <w:rPr>
          <w:sz w:val="24"/>
          <w:szCs w:val="24"/>
        </w:rPr>
        <w:t>14:</w:t>
      </w:r>
      <w:r w:rsidR="007B3462">
        <w:rPr>
          <w:sz w:val="24"/>
          <w:szCs w:val="24"/>
        </w:rPr>
        <w:t>0</w:t>
      </w:r>
      <w:r w:rsidR="007B3462" w:rsidRPr="00425DC9">
        <w:rPr>
          <w:sz w:val="24"/>
          <w:szCs w:val="24"/>
        </w:rPr>
        <w:t>0</w:t>
      </w:r>
      <w:r w:rsidR="007B3462">
        <w:rPr>
          <w:sz w:val="24"/>
          <w:szCs w:val="24"/>
        </w:rPr>
        <w:t xml:space="preserve"> hod.</w:t>
      </w:r>
      <w:r w:rsidR="007B3462" w:rsidRPr="00425DC9">
        <w:rPr>
          <w:sz w:val="24"/>
          <w:szCs w:val="24"/>
        </w:rPr>
        <w:t xml:space="preserve"> – 14: </w:t>
      </w:r>
      <w:r>
        <w:rPr>
          <w:sz w:val="24"/>
          <w:szCs w:val="24"/>
        </w:rPr>
        <w:t>2</w:t>
      </w:r>
      <w:r w:rsidR="00780092">
        <w:rPr>
          <w:sz w:val="24"/>
          <w:szCs w:val="24"/>
        </w:rPr>
        <w:t>0</w:t>
      </w:r>
      <w:r w:rsidR="007B3462" w:rsidRPr="00425DC9">
        <w:rPr>
          <w:sz w:val="24"/>
          <w:szCs w:val="24"/>
        </w:rPr>
        <w:t xml:space="preserve"> hod. – výdej svačiny</w:t>
      </w:r>
    </w:p>
    <w:p w:rsidR="000E542F" w:rsidRPr="00425DC9" w:rsidRDefault="007D64E3" w:rsidP="000E542F">
      <w:pPr>
        <w:spacing w:line="240" w:lineRule="auto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:rsidR="007B3462" w:rsidRPr="00425DC9" w:rsidRDefault="007B3462" w:rsidP="007B3462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Zaměstnanec používá předepsané ochranné pracovní pomůcky.</w:t>
      </w:r>
    </w:p>
    <w:p w:rsidR="007B3462" w:rsidRPr="00425DC9" w:rsidRDefault="007B3462" w:rsidP="007B3462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Pracovník je seznámen s bezpečností práce při školení BOZP, které je pravidelně zajišťováno právním subjektem.</w:t>
      </w:r>
    </w:p>
    <w:p w:rsidR="007B3462" w:rsidRPr="00425DC9" w:rsidRDefault="007B3462" w:rsidP="007B3462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425DC9">
        <w:rPr>
          <w:sz w:val="24"/>
          <w:szCs w:val="24"/>
        </w:rPr>
        <w:t>e seznámen se zásadami při obsluze elektrických spotřebičů v DS. Elektrické spotřebiče mají odpovídající elektro revizi.</w:t>
      </w:r>
    </w:p>
    <w:p w:rsidR="007B3462" w:rsidRPr="00425DC9" w:rsidRDefault="007B3462" w:rsidP="007B3462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Pracovník bezpečně zachází s noži a jinými ostrými předměty</w:t>
      </w:r>
      <w:r>
        <w:rPr>
          <w:sz w:val="24"/>
          <w:szCs w:val="24"/>
        </w:rPr>
        <w:t>.</w:t>
      </w:r>
    </w:p>
    <w:p w:rsidR="007B3462" w:rsidRPr="00425DC9" w:rsidRDefault="007B3462" w:rsidP="007B3462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Pracovník dbá na čistotu a pořáde</w:t>
      </w:r>
      <w:r>
        <w:rPr>
          <w:sz w:val="24"/>
          <w:szCs w:val="24"/>
        </w:rPr>
        <w:t>k</w:t>
      </w:r>
      <w:r w:rsidRPr="00425DC9">
        <w:rPr>
          <w:sz w:val="24"/>
          <w:szCs w:val="24"/>
        </w:rPr>
        <w:t>.</w:t>
      </w:r>
    </w:p>
    <w:p w:rsidR="007B3462" w:rsidRPr="00425DC9" w:rsidRDefault="007B3462" w:rsidP="007B3462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Závady na zařízení, či poranění nepro</w:t>
      </w:r>
      <w:r>
        <w:rPr>
          <w:sz w:val="24"/>
          <w:szCs w:val="24"/>
        </w:rPr>
        <w:t>dleně hlásí vedoucí DS</w:t>
      </w:r>
      <w:r w:rsidRPr="00425DC9">
        <w:rPr>
          <w:sz w:val="24"/>
          <w:szCs w:val="24"/>
        </w:rPr>
        <w:t>, zapisuje do knihy závad a úrazů.</w:t>
      </w:r>
    </w:p>
    <w:p w:rsidR="007B3462" w:rsidRPr="00425DC9" w:rsidRDefault="007B3462" w:rsidP="007B3462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Při vzniklém požáru se pracovník řídí požární poplachovou směrnicí.</w:t>
      </w:r>
    </w:p>
    <w:p w:rsidR="007B3462" w:rsidRDefault="007B3462" w:rsidP="007B3462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Odpovědnost pracovníka:</w:t>
      </w:r>
    </w:p>
    <w:p w:rsidR="003D19B3" w:rsidRDefault="003D19B3" w:rsidP="00091558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3D19B3">
        <w:rPr>
          <w:sz w:val="24"/>
          <w:szCs w:val="24"/>
        </w:rPr>
        <w:t>Vydávat svačiny, obědy, dolévat pití</w:t>
      </w:r>
    </w:p>
    <w:p w:rsidR="007D64E3" w:rsidRDefault="007D64E3" w:rsidP="00091558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Vydávat oběd</w:t>
      </w:r>
    </w:p>
    <w:p w:rsidR="003D19B3" w:rsidRDefault="003D19B3" w:rsidP="009A40CD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3D19B3">
        <w:rPr>
          <w:sz w:val="24"/>
          <w:szCs w:val="24"/>
        </w:rPr>
        <w:t>Řídit se platnou směrnicí HACCP a hygienickým minimem pro zaměstnance</w:t>
      </w:r>
    </w:p>
    <w:p w:rsidR="003D19B3" w:rsidRDefault="003D19B3" w:rsidP="009951F3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3D19B3">
        <w:rPr>
          <w:sz w:val="24"/>
          <w:szCs w:val="24"/>
        </w:rPr>
        <w:t>Udržovat čistotu a pořádek na pracovišti</w:t>
      </w:r>
    </w:p>
    <w:p w:rsidR="003D19B3" w:rsidRDefault="003D19B3" w:rsidP="00A7183F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3D19B3">
        <w:rPr>
          <w:sz w:val="24"/>
          <w:szCs w:val="24"/>
        </w:rPr>
        <w:t>Provádět nápravná opatření</w:t>
      </w:r>
    </w:p>
    <w:p w:rsidR="003D19B3" w:rsidRDefault="003D19B3" w:rsidP="005130C6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3D19B3">
        <w:rPr>
          <w:sz w:val="24"/>
          <w:szCs w:val="24"/>
        </w:rPr>
        <w:t>Dbát na čistotu pomůcek při podávání jídla</w:t>
      </w:r>
    </w:p>
    <w:p w:rsidR="003D19B3" w:rsidRPr="003D19B3" w:rsidRDefault="003D19B3" w:rsidP="00B532D1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3D19B3">
        <w:rPr>
          <w:sz w:val="24"/>
          <w:szCs w:val="24"/>
        </w:rPr>
        <w:t xml:space="preserve">Zlikvidovat zbytky svačiny </w:t>
      </w:r>
    </w:p>
    <w:p w:rsidR="007B3462" w:rsidRPr="009F6040" w:rsidRDefault="007E17BA" w:rsidP="007B346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Výše stravného 90</w:t>
      </w:r>
      <w:r w:rsidR="007B3462" w:rsidRPr="009F6040">
        <w:rPr>
          <w:b/>
          <w:sz w:val="24"/>
          <w:szCs w:val="24"/>
        </w:rPr>
        <w:t>,-Kč/den</w:t>
      </w:r>
    </w:p>
    <w:p w:rsidR="007B3462" w:rsidRPr="00425DC9" w:rsidRDefault="007B3462" w:rsidP="007B3462">
      <w:pPr>
        <w:spacing w:line="240" w:lineRule="auto"/>
        <w:jc w:val="both"/>
        <w:rPr>
          <w:sz w:val="24"/>
          <w:szCs w:val="24"/>
        </w:rPr>
      </w:pPr>
      <w:r w:rsidRPr="00425DC9">
        <w:rPr>
          <w:sz w:val="24"/>
          <w:szCs w:val="24"/>
        </w:rPr>
        <w:t>Součástí je pitný režim (č</w:t>
      </w:r>
      <w:r>
        <w:rPr>
          <w:sz w:val="24"/>
          <w:szCs w:val="24"/>
        </w:rPr>
        <w:t>a</w:t>
      </w:r>
      <w:r w:rsidRPr="00425DC9">
        <w:rPr>
          <w:sz w:val="24"/>
          <w:szCs w:val="24"/>
        </w:rPr>
        <w:t>j, voda, šťáva, kakao, melta, ovocné šťávy).</w:t>
      </w:r>
    </w:p>
    <w:p w:rsidR="001F12AB" w:rsidRPr="00AD0435" w:rsidRDefault="001F12AB" w:rsidP="001F12AB">
      <w:r w:rsidRPr="00AD0435">
        <w:rPr>
          <w:sz w:val="24"/>
          <w:szCs w:val="24"/>
        </w:rPr>
        <w:t>Platba stravného</w:t>
      </w:r>
      <w:r>
        <w:rPr>
          <w:sz w:val="24"/>
          <w:szCs w:val="24"/>
        </w:rPr>
        <w:t xml:space="preserve"> se provádí </w:t>
      </w:r>
      <w:r w:rsidRPr="00ED0E67">
        <w:rPr>
          <w:sz w:val="24"/>
          <w:szCs w:val="24"/>
        </w:rPr>
        <w:t>nejpozději k </w:t>
      </w:r>
      <w:r>
        <w:rPr>
          <w:sz w:val="24"/>
          <w:szCs w:val="24"/>
        </w:rPr>
        <w:t>5</w:t>
      </w:r>
      <w:r w:rsidRPr="00ED0E67">
        <w:rPr>
          <w:sz w:val="24"/>
          <w:szCs w:val="24"/>
        </w:rPr>
        <w:t xml:space="preserve">. dni placeného měsíce. Platbu lze uskutečnit bankovním převodem s připsáním na účet nejpozději do </w:t>
      </w:r>
      <w:r>
        <w:rPr>
          <w:sz w:val="24"/>
          <w:szCs w:val="24"/>
        </w:rPr>
        <w:t>5</w:t>
      </w:r>
      <w:r w:rsidRPr="00ED0E67">
        <w:rPr>
          <w:sz w:val="24"/>
          <w:szCs w:val="24"/>
        </w:rPr>
        <w:t>. dne placeného měsíce na číslo účtu</w:t>
      </w:r>
      <w:r>
        <w:rPr>
          <w:sz w:val="24"/>
          <w:szCs w:val="24"/>
        </w:rPr>
        <w:t xml:space="preserve">                                            </w:t>
      </w:r>
      <w:r w:rsidR="008A0553">
        <w:t>19</w:t>
      </w:r>
      <w:r>
        <w:t>-428465319/0800.</w:t>
      </w:r>
      <w:r>
        <w:rPr>
          <w:rFonts w:ascii="Arial" w:hAnsi="Arial" w:cs="Arial"/>
          <w:sz w:val="16"/>
          <w:szCs w:val="16"/>
        </w:rPr>
        <w:t xml:space="preserve"> </w:t>
      </w:r>
      <w:r w:rsidRPr="00ED0E67">
        <w:t>Variabilním symbolem je rodné číslo dítěte.</w:t>
      </w:r>
      <w:r>
        <w:t xml:space="preserve"> </w:t>
      </w:r>
    </w:p>
    <w:p w:rsidR="001F12AB" w:rsidRPr="00AD0435" w:rsidRDefault="001F12AB" w:rsidP="001F12A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Vyúčtování provádí zaměstnanec DS za 3 měsíce. Přeplatek za omluvenou absenci se vrací na účet, ze kterého byla poslána platba.</w:t>
      </w:r>
    </w:p>
    <w:p w:rsidR="003D19B3" w:rsidRPr="00657EA9" w:rsidRDefault="003D19B3" w:rsidP="003D19B3">
      <w:pPr>
        <w:spacing w:line="240" w:lineRule="auto"/>
        <w:jc w:val="both"/>
        <w:rPr>
          <w:sz w:val="24"/>
          <w:szCs w:val="24"/>
        </w:rPr>
      </w:pPr>
      <w:r w:rsidRPr="00657EA9">
        <w:rPr>
          <w:sz w:val="24"/>
          <w:szCs w:val="24"/>
        </w:rPr>
        <w:t xml:space="preserve">Odhlašování stravného je možné pouze do 18:00 hod. předchozího dne.  </w:t>
      </w:r>
      <w:r>
        <w:rPr>
          <w:sz w:val="24"/>
          <w:szCs w:val="24"/>
        </w:rPr>
        <w:t xml:space="preserve">V případě pozdního odhlášení si rodič </w:t>
      </w:r>
      <w:r w:rsidR="00396C59">
        <w:rPr>
          <w:sz w:val="24"/>
          <w:szCs w:val="24"/>
        </w:rPr>
        <w:t>vyzvedne oběd v DS (11,45</w:t>
      </w:r>
      <w:r>
        <w:rPr>
          <w:sz w:val="24"/>
          <w:szCs w:val="24"/>
        </w:rPr>
        <w:t>-1</w:t>
      </w:r>
      <w:r w:rsidR="00396C59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396C59">
        <w:rPr>
          <w:sz w:val="24"/>
          <w:szCs w:val="24"/>
        </w:rPr>
        <w:t>00</w:t>
      </w:r>
      <w:r>
        <w:rPr>
          <w:sz w:val="24"/>
          <w:szCs w:val="24"/>
        </w:rPr>
        <w:t xml:space="preserve"> hodin) </w:t>
      </w:r>
      <w:r w:rsidR="007E17BA">
        <w:rPr>
          <w:sz w:val="24"/>
          <w:szCs w:val="24"/>
        </w:rPr>
        <w:t xml:space="preserve">pouze do vlastních nádob, a to </w:t>
      </w:r>
      <w:r>
        <w:rPr>
          <w:sz w:val="24"/>
          <w:szCs w:val="24"/>
        </w:rPr>
        <w:t>na základě SMS od zaměstnance DS (pokud se místo neobsadí náhradníkem). Vyzvednout oběd lze pouze první den odhlášení. Svačiny jsou rozdány přítomným dětem.</w:t>
      </w:r>
    </w:p>
    <w:p w:rsidR="003D19B3" w:rsidRDefault="003D19B3" w:rsidP="003D19B3">
      <w:pPr>
        <w:spacing w:line="240" w:lineRule="auto"/>
        <w:jc w:val="both"/>
        <w:rPr>
          <w:sz w:val="24"/>
          <w:szCs w:val="24"/>
        </w:rPr>
      </w:pPr>
      <w:r w:rsidRPr="00657EA9">
        <w:rPr>
          <w:sz w:val="24"/>
          <w:szCs w:val="24"/>
        </w:rPr>
        <w:t xml:space="preserve">Jídelníček vytváří </w:t>
      </w:r>
      <w:r>
        <w:rPr>
          <w:sz w:val="24"/>
          <w:szCs w:val="24"/>
        </w:rPr>
        <w:t xml:space="preserve">vedoucí DS. </w:t>
      </w:r>
      <w:r w:rsidRPr="00657EA9">
        <w:rPr>
          <w:sz w:val="24"/>
          <w:szCs w:val="24"/>
        </w:rPr>
        <w:t>Na každý týden je jídelníček zveřejněn na nástěnce</w:t>
      </w:r>
      <w:r>
        <w:rPr>
          <w:sz w:val="24"/>
          <w:szCs w:val="24"/>
        </w:rPr>
        <w:t xml:space="preserve"> a na webu www.dcdracek.cz</w:t>
      </w:r>
      <w:r w:rsidRPr="00657E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25DC9">
        <w:rPr>
          <w:sz w:val="24"/>
          <w:szCs w:val="24"/>
        </w:rPr>
        <w:t>Změna jídelníčku vyhrazena.</w:t>
      </w:r>
      <w:r w:rsidR="001F12AB">
        <w:rPr>
          <w:sz w:val="24"/>
          <w:szCs w:val="24"/>
        </w:rPr>
        <w:t xml:space="preserve"> Alergeny uvedeny na jídelním lístku. Seznam alergenů na nástěnce DS.</w:t>
      </w:r>
    </w:p>
    <w:p w:rsidR="007B3462" w:rsidRDefault="007B3462" w:rsidP="007B3462">
      <w:pPr>
        <w:spacing w:line="240" w:lineRule="auto"/>
        <w:ind w:left="360"/>
        <w:jc w:val="both"/>
        <w:rPr>
          <w:sz w:val="24"/>
          <w:szCs w:val="24"/>
        </w:rPr>
      </w:pPr>
    </w:p>
    <w:p w:rsidR="007B3462" w:rsidRDefault="007B3462" w:rsidP="007B3462">
      <w:pPr>
        <w:spacing w:line="240" w:lineRule="auto"/>
        <w:ind w:left="360"/>
        <w:jc w:val="both"/>
        <w:rPr>
          <w:sz w:val="24"/>
          <w:szCs w:val="24"/>
        </w:rPr>
      </w:pPr>
    </w:p>
    <w:p w:rsidR="007E17BA" w:rsidRDefault="007E17BA" w:rsidP="007B3462">
      <w:pPr>
        <w:spacing w:line="240" w:lineRule="auto"/>
        <w:ind w:left="360"/>
        <w:jc w:val="both"/>
        <w:rPr>
          <w:sz w:val="24"/>
          <w:szCs w:val="24"/>
        </w:rPr>
      </w:pPr>
    </w:p>
    <w:p w:rsidR="007E17BA" w:rsidRDefault="007E17BA" w:rsidP="007B3462">
      <w:pPr>
        <w:spacing w:line="240" w:lineRule="auto"/>
        <w:ind w:left="360"/>
        <w:jc w:val="both"/>
        <w:rPr>
          <w:sz w:val="24"/>
          <w:szCs w:val="24"/>
        </w:rPr>
      </w:pPr>
    </w:p>
    <w:p w:rsidR="007B3462" w:rsidRDefault="001F12AB" w:rsidP="007B3462">
      <w:pPr>
        <w:pStyle w:val="Odstavecseseznamem"/>
        <w:spacing w:line="240" w:lineRule="auto"/>
        <w:ind w:left="36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11</w:t>
      </w:r>
      <w:r w:rsidR="007B3462">
        <w:rPr>
          <w:b/>
          <w:i/>
          <w:sz w:val="28"/>
          <w:szCs w:val="28"/>
          <w:u w:val="single"/>
        </w:rPr>
        <w:t xml:space="preserve">. </w:t>
      </w:r>
      <w:r w:rsidR="007B3462" w:rsidRPr="009F6040">
        <w:rPr>
          <w:b/>
          <w:i/>
          <w:sz w:val="28"/>
          <w:szCs w:val="28"/>
          <w:u w:val="single"/>
        </w:rPr>
        <w:t>Sanitační řád DS</w:t>
      </w:r>
    </w:p>
    <w:p w:rsidR="007B3462" w:rsidRPr="009F6040" w:rsidRDefault="007B3462" w:rsidP="007B3462">
      <w:pPr>
        <w:pStyle w:val="Odstavecseseznamem"/>
        <w:spacing w:line="240" w:lineRule="auto"/>
        <w:ind w:left="360"/>
        <w:jc w:val="both"/>
        <w:rPr>
          <w:b/>
          <w:i/>
          <w:sz w:val="28"/>
          <w:szCs w:val="28"/>
          <w:u w:val="single"/>
        </w:rPr>
      </w:pPr>
    </w:p>
    <w:p w:rsidR="007B3462" w:rsidRPr="009F6040" w:rsidRDefault="007B3462" w:rsidP="007B3462">
      <w:pPr>
        <w:pStyle w:val="Odstavecseseznamem"/>
        <w:ind w:left="0"/>
        <w:rPr>
          <w:sz w:val="28"/>
          <w:szCs w:val="28"/>
        </w:rPr>
      </w:pPr>
      <w:r w:rsidRPr="00F71F0F">
        <w:rPr>
          <w:sz w:val="24"/>
          <w:szCs w:val="24"/>
        </w:rPr>
        <w:t xml:space="preserve">Vyhláška č. </w:t>
      </w:r>
      <w:r w:rsidR="00325387">
        <w:rPr>
          <w:sz w:val="24"/>
          <w:szCs w:val="24"/>
        </w:rPr>
        <w:t xml:space="preserve">350/2021 Sb. O provedení některých ustanovení zákona o </w:t>
      </w:r>
      <w:r w:rsidR="008A0553">
        <w:rPr>
          <w:sz w:val="24"/>
          <w:szCs w:val="24"/>
        </w:rPr>
        <w:t>posk</w:t>
      </w:r>
      <w:r w:rsidR="00325387">
        <w:rPr>
          <w:sz w:val="24"/>
          <w:szCs w:val="24"/>
        </w:rPr>
        <w:t>ytování služby péče o dítě v dětské skupině.</w:t>
      </w:r>
    </w:p>
    <w:p w:rsidR="007B3462" w:rsidRDefault="007B3462" w:rsidP="007B3462">
      <w:pPr>
        <w:spacing w:line="240" w:lineRule="auto"/>
        <w:jc w:val="both"/>
        <w:rPr>
          <w:sz w:val="24"/>
          <w:szCs w:val="24"/>
        </w:rPr>
      </w:pPr>
      <w:r w:rsidRPr="009F6040">
        <w:rPr>
          <w:b/>
          <w:sz w:val="24"/>
          <w:szCs w:val="24"/>
        </w:rPr>
        <w:t>Úklid</w:t>
      </w:r>
      <w:r w:rsidRPr="009F6040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 prostorách stravování i herně </w:t>
      </w:r>
      <w:r w:rsidRPr="009F6040">
        <w:rPr>
          <w:sz w:val="24"/>
          <w:szCs w:val="24"/>
        </w:rPr>
        <w:t xml:space="preserve">je zajišťován </w:t>
      </w:r>
      <w:r>
        <w:rPr>
          <w:sz w:val="24"/>
          <w:szCs w:val="24"/>
        </w:rPr>
        <w:t xml:space="preserve">průběžně. </w:t>
      </w:r>
    </w:p>
    <w:p w:rsidR="007B3462" w:rsidRPr="009F6040" w:rsidRDefault="007B3462" w:rsidP="007B3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Denně je prováděn běžný úklid. V</w:t>
      </w:r>
      <w:r w:rsidRPr="009F6040">
        <w:rPr>
          <w:sz w:val="24"/>
          <w:szCs w:val="24"/>
        </w:rPr>
        <w:t>elký úklid jedenkrát měsíčně a</w:t>
      </w:r>
      <w:r>
        <w:rPr>
          <w:sz w:val="24"/>
          <w:szCs w:val="24"/>
        </w:rPr>
        <w:t xml:space="preserve"> generální úklid nejméně jedenkrát</w:t>
      </w:r>
      <w:r w:rsidRPr="009F6040">
        <w:rPr>
          <w:sz w:val="24"/>
          <w:szCs w:val="24"/>
        </w:rPr>
        <w:t xml:space="preserve"> ročně. O hygienickém stavu zařízení, prováděné sanitaci, ochranné dezinfekci a deratizaci vede evidenci pracovník </w:t>
      </w:r>
      <w:r>
        <w:rPr>
          <w:sz w:val="24"/>
          <w:szCs w:val="24"/>
        </w:rPr>
        <w:t>DS.</w:t>
      </w:r>
    </w:p>
    <w:p w:rsidR="007B3462" w:rsidRPr="009F6040" w:rsidRDefault="007B3462" w:rsidP="007B3462">
      <w:pPr>
        <w:spacing w:line="240" w:lineRule="auto"/>
        <w:jc w:val="both"/>
        <w:rPr>
          <w:b/>
          <w:sz w:val="24"/>
          <w:szCs w:val="24"/>
        </w:rPr>
      </w:pPr>
      <w:r w:rsidRPr="009F6040">
        <w:rPr>
          <w:b/>
          <w:sz w:val="24"/>
          <w:szCs w:val="24"/>
        </w:rPr>
        <w:t>Harmonogram úklidu hygienických zařízení jídelny a přilehlých prostor:</w:t>
      </w:r>
    </w:p>
    <w:p w:rsidR="007B3462" w:rsidRPr="00677C48" w:rsidRDefault="007B3462" w:rsidP="007B3462">
      <w:pPr>
        <w:spacing w:line="240" w:lineRule="auto"/>
        <w:jc w:val="both"/>
        <w:rPr>
          <w:sz w:val="24"/>
          <w:szCs w:val="24"/>
          <w:u w:val="single"/>
        </w:rPr>
      </w:pPr>
      <w:r w:rsidRPr="00677C48">
        <w:rPr>
          <w:sz w:val="24"/>
          <w:szCs w:val="24"/>
          <w:u w:val="single"/>
        </w:rPr>
        <w:t>Denně:</w:t>
      </w:r>
    </w:p>
    <w:p w:rsidR="007B3462" w:rsidRPr="009F6040" w:rsidRDefault="007B3462" w:rsidP="007B3462">
      <w:pPr>
        <w:pStyle w:val="Odstavecseseznamem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vlhko setření</w:t>
      </w:r>
      <w:r w:rsidRPr="009F6040">
        <w:rPr>
          <w:sz w:val="24"/>
          <w:szCs w:val="24"/>
        </w:rPr>
        <w:t xml:space="preserve"> podlah v místnostech pravidelně používaných</w:t>
      </w:r>
      <w:r>
        <w:rPr>
          <w:sz w:val="24"/>
          <w:szCs w:val="24"/>
        </w:rPr>
        <w:t xml:space="preserve"> a vyčištění koberce vysavačem.</w:t>
      </w:r>
    </w:p>
    <w:p w:rsidR="007B3462" w:rsidRPr="009F6040" w:rsidRDefault="00396C59" w:rsidP="007B3462">
      <w:pPr>
        <w:pStyle w:val="Odstavecseseznamem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Vynes</w:t>
      </w:r>
      <w:r w:rsidR="007B3462">
        <w:rPr>
          <w:sz w:val="24"/>
          <w:szCs w:val="24"/>
        </w:rPr>
        <w:t>ení odpadků.</w:t>
      </w:r>
    </w:p>
    <w:p w:rsidR="007B3462" w:rsidRDefault="007B3462" w:rsidP="007B3462">
      <w:pPr>
        <w:pStyle w:val="Odstavecseseznamem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Umytí stolů a pracovních ploch.</w:t>
      </w:r>
    </w:p>
    <w:p w:rsidR="007B3462" w:rsidRDefault="007B3462" w:rsidP="007B3462">
      <w:pPr>
        <w:pStyle w:val="Odstavecseseznamem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F71F0F">
        <w:rPr>
          <w:sz w:val="24"/>
          <w:szCs w:val="24"/>
        </w:rPr>
        <w:t>mytí umyvadel, záchodů a dětských nočníků za použití čisticích pr</w:t>
      </w:r>
      <w:r>
        <w:rPr>
          <w:sz w:val="24"/>
          <w:szCs w:val="24"/>
        </w:rPr>
        <w:t>ostředků s dezinfekčním účinkem.</w:t>
      </w:r>
    </w:p>
    <w:p w:rsidR="00325387" w:rsidRDefault="007B3462" w:rsidP="00325387">
      <w:pPr>
        <w:pStyle w:val="Odstavecseseznamem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Kontrola zásob toale</w:t>
      </w:r>
      <w:r w:rsidR="00325387">
        <w:rPr>
          <w:sz w:val="24"/>
          <w:szCs w:val="24"/>
        </w:rPr>
        <w:t>tního papíru a mýdla (doplnění)</w:t>
      </w:r>
    </w:p>
    <w:p w:rsidR="00325387" w:rsidRPr="00325387" w:rsidRDefault="00325387" w:rsidP="00325387">
      <w:pPr>
        <w:pStyle w:val="Odstavecseseznamem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Pokud v prostorách DS probíhá jiná činnost je tento úklid proveden po jejím skončení. Po této činnosti je zajištěno větrání a dezinfekce ozonem.</w:t>
      </w:r>
    </w:p>
    <w:p w:rsidR="007B3462" w:rsidRPr="00677C48" w:rsidRDefault="007B3462" w:rsidP="007B3462">
      <w:pPr>
        <w:spacing w:line="240" w:lineRule="auto"/>
        <w:jc w:val="both"/>
        <w:rPr>
          <w:sz w:val="24"/>
          <w:szCs w:val="24"/>
          <w:u w:val="single"/>
        </w:rPr>
      </w:pPr>
      <w:r w:rsidRPr="00677C48">
        <w:rPr>
          <w:sz w:val="24"/>
          <w:szCs w:val="24"/>
          <w:u w:val="single"/>
        </w:rPr>
        <w:t xml:space="preserve">Jedenkrát týdně: </w:t>
      </w:r>
    </w:p>
    <w:p w:rsidR="007B3462" w:rsidRPr="009F6040" w:rsidRDefault="007B3462" w:rsidP="007B3462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Umytí vnitřní stěny lednice s</w:t>
      </w:r>
      <w:r w:rsidRPr="009F6040">
        <w:rPr>
          <w:sz w:val="24"/>
          <w:szCs w:val="24"/>
        </w:rPr>
        <w:t> následnou dezinfekcí</w:t>
      </w:r>
      <w:r>
        <w:rPr>
          <w:sz w:val="24"/>
          <w:szCs w:val="24"/>
        </w:rPr>
        <w:t>.</w:t>
      </w:r>
    </w:p>
    <w:p w:rsidR="007B3462" w:rsidRDefault="007B3462" w:rsidP="007B3462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Umytí vnitřku </w:t>
      </w:r>
      <w:r w:rsidRPr="009F6040">
        <w:rPr>
          <w:sz w:val="24"/>
          <w:szCs w:val="24"/>
        </w:rPr>
        <w:t>skříně na potraviny</w:t>
      </w:r>
      <w:r>
        <w:rPr>
          <w:sz w:val="24"/>
          <w:szCs w:val="24"/>
        </w:rPr>
        <w:t>.</w:t>
      </w:r>
    </w:p>
    <w:p w:rsidR="007B3462" w:rsidRPr="009F6040" w:rsidRDefault="007B3462" w:rsidP="007B3462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71F0F">
        <w:rPr>
          <w:sz w:val="24"/>
          <w:szCs w:val="24"/>
        </w:rPr>
        <w:t>mytí a dezinfikováním omyvatelných č</w:t>
      </w:r>
      <w:r>
        <w:rPr>
          <w:sz w:val="24"/>
          <w:szCs w:val="24"/>
        </w:rPr>
        <w:t>ástí stěn hygienického zařízení.</w:t>
      </w:r>
    </w:p>
    <w:p w:rsidR="007B3462" w:rsidRDefault="007B3462" w:rsidP="007B3462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9F6040">
        <w:rPr>
          <w:sz w:val="24"/>
          <w:szCs w:val="24"/>
        </w:rPr>
        <w:t>Výměna ochranných oděvů (dle potřeby častěji)</w:t>
      </w:r>
      <w:r>
        <w:rPr>
          <w:sz w:val="24"/>
          <w:szCs w:val="24"/>
        </w:rPr>
        <w:t>.</w:t>
      </w:r>
    </w:p>
    <w:p w:rsidR="007B3462" w:rsidRPr="009F6040" w:rsidRDefault="007B3462" w:rsidP="007B3462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Výměna pomůcek na čištění nádobí.</w:t>
      </w:r>
    </w:p>
    <w:p w:rsidR="007B3462" w:rsidRPr="00425DC9" w:rsidRDefault="007B3462" w:rsidP="007B3462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7B3462" w:rsidRPr="00677C48" w:rsidRDefault="007B3462" w:rsidP="007B3462">
      <w:pPr>
        <w:spacing w:line="240" w:lineRule="auto"/>
        <w:jc w:val="both"/>
        <w:rPr>
          <w:sz w:val="24"/>
          <w:szCs w:val="24"/>
          <w:u w:val="single"/>
        </w:rPr>
      </w:pPr>
      <w:r w:rsidRPr="00677C48">
        <w:rPr>
          <w:sz w:val="24"/>
          <w:szCs w:val="24"/>
          <w:u w:val="single"/>
        </w:rPr>
        <w:t>Jedenkrát za měsíc:</w:t>
      </w:r>
    </w:p>
    <w:p w:rsidR="007B3462" w:rsidRDefault="007B3462" w:rsidP="007B3462">
      <w:pPr>
        <w:pStyle w:val="Odstavecseseznamem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Omytí nábytku, d</w:t>
      </w:r>
      <w:r w:rsidRPr="00425DC9">
        <w:rPr>
          <w:sz w:val="24"/>
          <w:szCs w:val="24"/>
        </w:rPr>
        <w:t>veř</w:t>
      </w:r>
      <w:r>
        <w:rPr>
          <w:sz w:val="24"/>
          <w:szCs w:val="24"/>
        </w:rPr>
        <w:t>í, topných</w:t>
      </w:r>
      <w:r w:rsidRPr="00425DC9">
        <w:rPr>
          <w:sz w:val="24"/>
          <w:szCs w:val="24"/>
        </w:rPr>
        <w:t xml:space="preserve"> těles, svítid</w:t>
      </w:r>
      <w:r>
        <w:rPr>
          <w:sz w:val="24"/>
          <w:szCs w:val="24"/>
        </w:rPr>
        <w:t>e</w:t>
      </w:r>
      <w:r w:rsidRPr="00425DC9">
        <w:rPr>
          <w:sz w:val="24"/>
          <w:szCs w:val="24"/>
        </w:rPr>
        <w:t>l</w:t>
      </w:r>
      <w:r>
        <w:rPr>
          <w:sz w:val="24"/>
          <w:szCs w:val="24"/>
        </w:rPr>
        <w:t xml:space="preserve"> a šatny.</w:t>
      </w:r>
    </w:p>
    <w:p w:rsidR="007B3462" w:rsidRDefault="007B3462" w:rsidP="007B3462">
      <w:pPr>
        <w:pStyle w:val="Odstavecseseznamem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Výměna čistících úklidových prostředků .</w:t>
      </w:r>
    </w:p>
    <w:p w:rsidR="007B3462" w:rsidRDefault="007B3462" w:rsidP="007B3462">
      <w:pPr>
        <w:pStyle w:val="Odstavecseseznamem"/>
        <w:spacing w:line="240" w:lineRule="auto"/>
        <w:ind w:left="540"/>
        <w:jc w:val="both"/>
        <w:rPr>
          <w:sz w:val="24"/>
          <w:szCs w:val="24"/>
        </w:rPr>
      </w:pPr>
    </w:p>
    <w:p w:rsidR="007B3462" w:rsidRPr="00677C48" w:rsidRDefault="007B3462" w:rsidP="007B3462">
      <w:pPr>
        <w:spacing w:line="240" w:lineRule="auto"/>
        <w:jc w:val="both"/>
        <w:rPr>
          <w:sz w:val="24"/>
          <w:szCs w:val="24"/>
          <w:u w:val="single"/>
        </w:rPr>
      </w:pPr>
      <w:r w:rsidRPr="00677C48">
        <w:rPr>
          <w:sz w:val="24"/>
          <w:szCs w:val="24"/>
          <w:u w:val="single"/>
        </w:rPr>
        <w:t xml:space="preserve">Jedenkrát za </w:t>
      </w:r>
      <w:r>
        <w:rPr>
          <w:sz w:val="24"/>
          <w:szCs w:val="24"/>
          <w:u w:val="single"/>
        </w:rPr>
        <w:t>3</w:t>
      </w:r>
      <w:r w:rsidRPr="00677C48">
        <w:rPr>
          <w:sz w:val="24"/>
          <w:szCs w:val="24"/>
          <w:u w:val="single"/>
        </w:rPr>
        <w:t xml:space="preserve"> měsíce:</w:t>
      </w:r>
    </w:p>
    <w:p w:rsidR="007B3462" w:rsidRDefault="007B3462" w:rsidP="007B3462">
      <w:pPr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Umytí oken, včetně rámů</w:t>
      </w:r>
    </w:p>
    <w:p w:rsidR="007B3462" w:rsidRPr="00677C48" w:rsidRDefault="007B3462" w:rsidP="007B3462">
      <w:pPr>
        <w:spacing w:line="240" w:lineRule="auto"/>
        <w:jc w:val="both"/>
        <w:rPr>
          <w:sz w:val="24"/>
          <w:szCs w:val="24"/>
          <w:u w:val="single"/>
        </w:rPr>
      </w:pPr>
      <w:r w:rsidRPr="00677C48">
        <w:rPr>
          <w:sz w:val="24"/>
          <w:szCs w:val="24"/>
          <w:u w:val="single"/>
        </w:rPr>
        <w:t>Jedenkrát za rok:</w:t>
      </w:r>
    </w:p>
    <w:p w:rsidR="007B3462" w:rsidRDefault="007B3462" w:rsidP="007B3462">
      <w:pPr>
        <w:pStyle w:val="Odstavecseseznamem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Umytí a dezinfekce omyvatelných hraček.</w:t>
      </w:r>
    </w:p>
    <w:p w:rsidR="007B3462" w:rsidRDefault="007B3462" w:rsidP="007B3462">
      <w:pPr>
        <w:pStyle w:val="Odstavecseseznamem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Vyprání látkových potahů a plyšových hraček.</w:t>
      </w:r>
    </w:p>
    <w:p w:rsidR="007B3462" w:rsidRDefault="007B3462" w:rsidP="007B3462">
      <w:pPr>
        <w:pStyle w:val="Odstavecseseznamem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Vyčištění koberce.</w:t>
      </w:r>
    </w:p>
    <w:p w:rsidR="007B3462" w:rsidRPr="00677C48" w:rsidRDefault="007B3462" w:rsidP="007B3462">
      <w:pPr>
        <w:spacing w:line="240" w:lineRule="auto"/>
        <w:jc w:val="both"/>
        <w:rPr>
          <w:sz w:val="24"/>
          <w:szCs w:val="24"/>
          <w:u w:val="single"/>
        </w:rPr>
      </w:pPr>
      <w:r w:rsidRPr="00677C48">
        <w:rPr>
          <w:sz w:val="24"/>
          <w:szCs w:val="24"/>
          <w:u w:val="single"/>
        </w:rPr>
        <w:t xml:space="preserve">Jedenkrát za </w:t>
      </w:r>
      <w:r>
        <w:rPr>
          <w:sz w:val="24"/>
          <w:szCs w:val="24"/>
          <w:u w:val="single"/>
        </w:rPr>
        <w:t>2</w:t>
      </w:r>
      <w:r w:rsidRPr="00677C4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roky</w:t>
      </w:r>
      <w:r w:rsidRPr="00677C48">
        <w:rPr>
          <w:sz w:val="24"/>
          <w:szCs w:val="24"/>
          <w:u w:val="single"/>
        </w:rPr>
        <w:t>:</w:t>
      </w:r>
    </w:p>
    <w:p w:rsidR="007B3462" w:rsidRDefault="007B3462" w:rsidP="007B3462">
      <w:pPr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Malování prostor</w:t>
      </w:r>
    </w:p>
    <w:p w:rsidR="007B3462" w:rsidRPr="00F71F0F" w:rsidRDefault="007B3462" w:rsidP="007B3462">
      <w:pPr>
        <w:rPr>
          <w:b/>
          <w:sz w:val="24"/>
          <w:szCs w:val="24"/>
        </w:rPr>
      </w:pPr>
      <w:r w:rsidRPr="00F71F0F">
        <w:rPr>
          <w:b/>
          <w:sz w:val="24"/>
          <w:szCs w:val="24"/>
        </w:rPr>
        <w:lastRenderedPageBreak/>
        <w:t>Způsob nakládání s prádlem:</w:t>
      </w:r>
    </w:p>
    <w:p w:rsidR="007B3462" w:rsidRDefault="007B3462" w:rsidP="007B3462">
      <w:pPr>
        <w:pStyle w:val="Odstavecseseznamem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F71F0F">
        <w:rPr>
          <w:sz w:val="24"/>
          <w:szCs w:val="24"/>
        </w:rPr>
        <w:t>Čisté a použité ručníky a lůžkoviny se skladují odděleně. Použité ručníky a lůžkoviny se skladují ve vyčleněném prostoru a mimo dosah dětí.</w:t>
      </w:r>
    </w:p>
    <w:p w:rsidR="007B3462" w:rsidRPr="00CB30EE" w:rsidRDefault="007B3462" w:rsidP="007B3462">
      <w:pPr>
        <w:pStyle w:val="Odstavecseseznamem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Výměna prádla se provádí 1x týdně ručníky a 1 x 21 dnů ložní prádlo. V případě potřeby ihned.</w:t>
      </w:r>
    </w:p>
    <w:p w:rsidR="007B3462" w:rsidRPr="00CB30EE" w:rsidRDefault="007B3462" w:rsidP="007B3462">
      <w:pPr>
        <w:pStyle w:val="Odstavecseseznamem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Prádlo je práno v</w:t>
      </w:r>
      <w:r w:rsidR="00B35C47">
        <w:rPr>
          <w:sz w:val="24"/>
          <w:szCs w:val="24"/>
        </w:rPr>
        <w:t> dětské skupině – pračka a sušička</w:t>
      </w:r>
      <w:r w:rsidR="006B00BF">
        <w:rPr>
          <w:sz w:val="24"/>
          <w:szCs w:val="24"/>
        </w:rPr>
        <w:t xml:space="preserve"> v úklidové místnosti.</w:t>
      </w:r>
      <w:r w:rsidRPr="00F71F0F">
        <w:rPr>
          <w:sz w:val="24"/>
          <w:szCs w:val="24"/>
        </w:rPr>
        <w:br/>
      </w:r>
    </w:p>
    <w:p w:rsidR="007B3462" w:rsidRDefault="007B3462" w:rsidP="007B3462">
      <w:pPr>
        <w:rPr>
          <w:sz w:val="24"/>
          <w:szCs w:val="24"/>
        </w:rPr>
      </w:pPr>
    </w:p>
    <w:p w:rsidR="00B972D9" w:rsidRDefault="007B3462" w:rsidP="00661F85">
      <w:pPr>
        <w:rPr>
          <w:rFonts w:ascii="Times New Roman" w:hAnsi="Times New Roman"/>
          <w:sz w:val="24"/>
          <w:szCs w:val="24"/>
        </w:rPr>
      </w:pPr>
      <w:r w:rsidRPr="00E85FF5">
        <w:rPr>
          <w:b/>
          <w:sz w:val="24"/>
          <w:szCs w:val="24"/>
        </w:rPr>
        <w:t xml:space="preserve">Platnost od 1. </w:t>
      </w:r>
      <w:r>
        <w:rPr>
          <w:b/>
          <w:sz w:val="24"/>
          <w:szCs w:val="24"/>
        </w:rPr>
        <w:t>9</w:t>
      </w:r>
      <w:r w:rsidR="00B35C47">
        <w:rPr>
          <w:b/>
          <w:sz w:val="24"/>
          <w:szCs w:val="24"/>
        </w:rPr>
        <w:t>. 2024</w:t>
      </w:r>
    </w:p>
    <w:p w:rsidR="00C831D5" w:rsidRPr="00E85FF5" w:rsidRDefault="00C831D5" w:rsidP="001A00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7B3462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7B3462" w:rsidRPr="00425DC9" w:rsidRDefault="007B3462" w:rsidP="007B3462">
      <w:pPr>
        <w:spacing w:line="240" w:lineRule="auto"/>
        <w:ind w:left="2127" w:hanging="2127"/>
        <w:rPr>
          <w:sz w:val="24"/>
          <w:szCs w:val="24"/>
        </w:rPr>
      </w:pPr>
      <w:r w:rsidRPr="00F71F0F">
        <w:rPr>
          <w:sz w:val="24"/>
          <w:szCs w:val="24"/>
        </w:rPr>
        <w:br/>
      </w: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7B3462" w:rsidRPr="00425DC9" w:rsidRDefault="007B3462" w:rsidP="007B3462">
      <w:pPr>
        <w:spacing w:line="240" w:lineRule="auto"/>
        <w:ind w:left="2127" w:hanging="2127"/>
        <w:jc w:val="both"/>
        <w:rPr>
          <w:sz w:val="24"/>
          <w:szCs w:val="24"/>
        </w:rPr>
      </w:pPr>
    </w:p>
    <w:p w:rsidR="00445825" w:rsidRPr="00425DC9" w:rsidRDefault="00445825" w:rsidP="00B52761">
      <w:pPr>
        <w:spacing w:line="240" w:lineRule="auto"/>
        <w:rPr>
          <w:sz w:val="24"/>
          <w:szCs w:val="24"/>
        </w:rPr>
      </w:pPr>
    </w:p>
    <w:sectPr w:rsidR="00445825" w:rsidRPr="00425DC9" w:rsidSect="00425DC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5825" w:rsidRDefault="00445825" w:rsidP="00AF2148">
      <w:pPr>
        <w:spacing w:after="0" w:line="240" w:lineRule="auto"/>
      </w:pPr>
      <w:r>
        <w:separator/>
      </w:r>
    </w:p>
  </w:endnote>
  <w:endnote w:type="continuationSeparator" w:id="0">
    <w:p w:rsidR="00445825" w:rsidRDefault="00445825" w:rsidP="00AF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5825" w:rsidRDefault="00445825" w:rsidP="00AF2148">
      <w:pPr>
        <w:spacing w:after="0" w:line="240" w:lineRule="auto"/>
      </w:pPr>
      <w:r>
        <w:separator/>
      </w:r>
    </w:p>
  </w:footnote>
  <w:footnote w:type="continuationSeparator" w:id="0">
    <w:p w:rsidR="00445825" w:rsidRDefault="00445825" w:rsidP="00AF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5825" w:rsidRDefault="00445825" w:rsidP="00AF214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5E0"/>
    <w:multiLevelType w:val="hybridMultilevel"/>
    <w:tmpl w:val="16A2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338"/>
    <w:multiLevelType w:val="hybridMultilevel"/>
    <w:tmpl w:val="9416B0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F00ED"/>
    <w:multiLevelType w:val="hybridMultilevel"/>
    <w:tmpl w:val="F7948A28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924364"/>
    <w:multiLevelType w:val="hybridMultilevel"/>
    <w:tmpl w:val="D19491B6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040A6"/>
    <w:multiLevelType w:val="hybridMultilevel"/>
    <w:tmpl w:val="C3E01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C54AE"/>
    <w:multiLevelType w:val="hybridMultilevel"/>
    <w:tmpl w:val="854AE9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FA2603"/>
    <w:multiLevelType w:val="hybridMultilevel"/>
    <w:tmpl w:val="F39A1E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450"/>
    <w:multiLevelType w:val="hybridMultilevel"/>
    <w:tmpl w:val="A68CF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93AA3"/>
    <w:multiLevelType w:val="multilevel"/>
    <w:tmpl w:val="E0CEB8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9" w15:restartNumberingAfterBreak="0">
    <w:nsid w:val="2A263AE9"/>
    <w:multiLevelType w:val="hybridMultilevel"/>
    <w:tmpl w:val="070C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BA518D"/>
    <w:multiLevelType w:val="hybridMultilevel"/>
    <w:tmpl w:val="6D862D52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0A66C5"/>
    <w:multiLevelType w:val="hybridMultilevel"/>
    <w:tmpl w:val="2A16E7AC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BC239F"/>
    <w:multiLevelType w:val="hybridMultilevel"/>
    <w:tmpl w:val="76BEF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26A20"/>
    <w:multiLevelType w:val="hybridMultilevel"/>
    <w:tmpl w:val="9AA64D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CA0D97"/>
    <w:multiLevelType w:val="hybridMultilevel"/>
    <w:tmpl w:val="47AC01B6"/>
    <w:lvl w:ilvl="0" w:tplc="95FC915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72C69"/>
    <w:multiLevelType w:val="hybridMultilevel"/>
    <w:tmpl w:val="F99212C6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84F1B"/>
    <w:multiLevelType w:val="hybridMultilevel"/>
    <w:tmpl w:val="E33AB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A5256"/>
    <w:multiLevelType w:val="hybridMultilevel"/>
    <w:tmpl w:val="2F2C0F9E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7E404B"/>
    <w:multiLevelType w:val="hybridMultilevel"/>
    <w:tmpl w:val="F004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CF78DB"/>
    <w:multiLevelType w:val="hybridMultilevel"/>
    <w:tmpl w:val="58A8C144"/>
    <w:lvl w:ilvl="0" w:tplc="B7B05326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7AE762E"/>
    <w:multiLevelType w:val="hybridMultilevel"/>
    <w:tmpl w:val="AEE0541C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F330E3"/>
    <w:multiLevelType w:val="hybridMultilevel"/>
    <w:tmpl w:val="426466C4"/>
    <w:lvl w:ilvl="0" w:tplc="C32E5C5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7207DE4"/>
    <w:multiLevelType w:val="hybridMultilevel"/>
    <w:tmpl w:val="AB427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3158ED"/>
    <w:multiLevelType w:val="hybridMultilevel"/>
    <w:tmpl w:val="A890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60F59"/>
    <w:multiLevelType w:val="hybridMultilevel"/>
    <w:tmpl w:val="6C86B6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98090B"/>
    <w:multiLevelType w:val="hybridMultilevel"/>
    <w:tmpl w:val="212E4F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EC1050"/>
    <w:multiLevelType w:val="hybridMultilevel"/>
    <w:tmpl w:val="DBBE8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162D"/>
    <w:multiLevelType w:val="hybridMultilevel"/>
    <w:tmpl w:val="D7D81DAA"/>
    <w:lvl w:ilvl="0" w:tplc="040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DC0927"/>
    <w:multiLevelType w:val="hybridMultilevel"/>
    <w:tmpl w:val="DD1610DE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8506300">
    <w:abstractNumId w:val="1"/>
  </w:num>
  <w:num w:numId="2" w16cid:durableId="1836141973">
    <w:abstractNumId w:val="16"/>
  </w:num>
  <w:num w:numId="3" w16cid:durableId="955478710">
    <w:abstractNumId w:val="6"/>
  </w:num>
  <w:num w:numId="4" w16cid:durableId="1742173354">
    <w:abstractNumId w:val="21"/>
  </w:num>
  <w:num w:numId="5" w16cid:durableId="487524321">
    <w:abstractNumId w:val="13"/>
  </w:num>
  <w:num w:numId="6" w16cid:durableId="152990747">
    <w:abstractNumId w:val="19"/>
  </w:num>
  <w:num w:numId="7" w16cid:durableId="919826952">
    <w:abstractNumId w:val="15"/>
  </w:num>
  <w:num w:numId="8" w16cid:durableId="881404141">
    <w:abstractNumId w:val="2"/>
  </w:num>
  <w:num w:numId="9" w16cid:durableId="786509380">
    <w:abstractNumId w:val="28"/>
  </w:num>
  <w:num w:numId="10" w16cid:durableId="12339634">
    <w:abstractNumId w:val="17"/>
  </w:num>
  <w:num w:numId="11" w16cid:durableId="849568686">
    <w:abstractNumId w:val="10"/>
  </w:num>
  <w:num w:numId="12" w16cid:durableId="1007908586">
    <w:abstractNumId w:val="20"/>
  </w:num>
  <w:num w:numId="13" w16cid:durableId="1238596247">
    <w:abstractNumId w:val="11"/>
  </w:num>
  <w:num w:numId="14" w16cid:durableId="101610002">
    <w:abstractNumId w:val="24"/>
  </w:num>
  <w:num w:numId="15" w16cid:durableId="1685281726">
    <w:abstractNumId w:val="9"/>
  </w:num>
  <w:num w:numId="16" w16cid:durableId="768502457">
    <w:abstractNumId w:val="27"/>
  </w:num>
  <w:num w:numId="17" w16cid:durableId="557741583">
    <w:abstractNumId w:val="18"/>
  </w:num>
  <w:num w:numId="18" w16cid:durableId="1747803718">
    <w:abstractNumId w:val="12"/>
  </w:num>
  <w:num w:numId="19" w16cid:durableId="472916316">
    <w:abstractNumId w:val="0"/>
  </w:num>
  <w:num w:numId="20" w16cid:durableId="1591504793">
    <w:abstractNumId w:val="23"/>
  </w:num>
  <w:num w:numId="21" w16cid:durableId="1821725096">
    <w:abstractNumId w:val="25"/>
  </w:num>
  <w:num w:numId="22" w16cid:durableId="757946718">
    <w:abstractNumId w:val="22"/>
  </w:num>
  <w:num w:numId="23" w16cid:durableId="251790286">
    <w:abstractNumId w:val="4"/>
  </w:num>
  <w:num w:numId="24" w16cid:durableId="1977680455">
    <w:abstractNumId w:val="26"/>
  </w:num>
  <w:num w:numId="25" w16cid:durableId="1328900224">
    <w:abstractNumId w:val="3"/>
  </w:num>
  <w:num w:numId="26" w16cid:durableId="1114859876">
    <w:abstractNumId w:val="7"/>
  </w:num>
  <w:num w:numId="27" w16cid:durableId="1377241766">
    <w:abstractNumId w:val="5"/>
  </w:num>
  <w:num w:numId="28" w16cid:durableId="1212962633">
    <w:abstractNumId w:val="14"/>
  </w:num>
  <w:num w:numId="29" w16cid:durableId="1513837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7FF1"/>
    <w:rsid w:val="00000DAC"/>
    <w:rsid w:val="00013AB6"/>
    <w:rsid w:val="00025325"/>
    <w:rsid w:val="000253E4"/>
    <w:rsid w:val="000253F3"/>
    <w:rsid w:val="00025EA5"/>
    <w:rsid w:val="00026B8C"/>
    <w:rsid w:val="000318B7"/>
    <w:rsid w:val="00041FF8"/>
    <w:rsid w:val="00043036"/>
    <w:rsid w:val="00050C5A"/>
    <w:rsid w:val="00052842"/>
    <w:rsid w:val="0005347C"/>
    <w:rsid w:val="0007757D"/>
    <w:rsid w:val="0008127D"/>
    <w:rsid w:val="00085A89"/>
    <w:rsid w:val="000A0FB8"/>
    <w:rsid w:val="000A339A"/>
    <w:rsid w:val="000B1673"/>
    <w:rsid w:val="000C42C3"/>
    <w:rsid w:val="000D282F"/>
    <w:rsid w:val="000D7299"/>
    <w:rsid w:val="000E2949"/>
    <w:rsid w:val="000E542F"/>
    <w:rsid w:val="00101BB5"/>
    <w:rsid w:val="0011179B"/>
    <w:rsid w:val="00115E61"/>
    <w:rsid w:val="00120ADD"/>
    <w:rsid w:val="00147DD1"/>
    <w:rsid w:val="00153938"/>
    <w:rsid w:val="00164256"/>
    <w:rsid w:val="00165452"/>
    <w:rsid w:val="001801DE"/>
    <w:rsid w:val="0019035C"/>
    <w:rsid w:val="0019604B"/>
    <w:rsid w:val="001A0050"/>
    <w:rsid w:val="001C42A6"/>
    <w:rsid w:val="001E0617"/>
    <w:rsid w:val="001E3AE3"/>
    <w:rsid w:val="001F0FC3"/>
    <w:rsid w:val="001F12AB"/>
    <w:rsid w:val="001F7DE0"/>
    <w:rsid w:val="00203890"/>
    <w:rsid w:val="002152A2"/>
    <w:rsid w:val="00221773"/>
    <w:rsid w:val="00235BB8"/>
    <w:rsid w:val="00243D07"/>
    <w:rsid w:val="00250DC5"/>
    <w:rsid w:val="0026046E"/>
    <w:rsid w:val="0026505C"/>
    <w:rsid w:val="0027232A"/>
    <w:rsid w:val="002A5C71"/>
    <w:rsid w:val="002B4296"/>
    <w:rsid w:val="002B7B14"/>
    <w:rsid w:val="002C5FD4"/>
    <w:rsid w:val="002D0EC4"/>
    <w:rsid w:val="002D31FB"/>
    <w:rsid w:val="002D4B90"/>
    <w:rsid w:val="002E5970"/>
    <w:rsid w:val="002E7FF1"/>
    <w:rsid w:val="0032281D"/>
    <w:rsid w:val="00325387"/>
    <w:rsid w:val="00341719"/>
    <w:rsid w:val="00373075"/>
    <w:rsid w:val="00390D1F"/>
    <w:rsid w:val="00391446"/>
    <w:rsid w:val="00396C59"/>
    <w:rsid w:val="003A5A59"/>
    <w:rsid w:val="003D19B3"/>
    <w:rsid w:val="003D3716"/>
    <w:rsid w:val="003D4E5F"/>
    <w:rsid w:val="00404A14"/>
    <w:rsid w:val="004161F5"/>
    <w:rsid w:val="00422403"/>
    <w:rsid w:val="00425BC6"/>
    <w:rsid w:val="00425DC9"/>
    <w:rsid w:val="00432661"/>
    <w:rsid w:val="00444D11"/>
    <w:rsid w:val="00445825"/>
    <w:rsid w:val="004532E2"/>
    <w:rsid w:val="00457609"/>
    <w:rsid w:val="00466D05"/>
    <w:rsid w:val="00482A0C"/>
    <w:rsid w:val="00484C8F"/>
    <w:rsid w:val="00492B25"/>
    <w:rsid w:val="004A34A9"/>
    <w:rsid w:val="004A724F"/>
    <w:rsid w:val="004B44DF"/>
    <w:rsid w:val="004C1BB4"/>
    <w:rsid w:val="004D5741"/>
    <w:rsid w:val="004D7C10"/>
    <w:rsid w:val="004E222F"/>
    <w:rsid w:val="00501D08"/>
    <w:rsid w:val="00512BF6"/>
    <w:rsid w:val="00532D88"/>
    <w:rsid w:val="0055724E"/>
    <w:rsid w:val="005671F0"/>
    <w:rsid w:val="00572A8F"/>
    <w:rsid w:val="0057742B"/>
    <w:rsid w:val="005804EF"/>
    <w:rsid w:val="00593104"/>
    <w:rsid w:val="00595A0C"/>
    <w:rsid w:val="005B1D5B"/>
    <w:rsid w:val="005B2126"/>
    <w:rsid w:val="005B6C26"/>
    <w:rsid w:val="005C0AAC"/>
    <w:rsid w:val="005C21FD"/>
    <w:rsid w:val="005C7058"/>
    <w:rsid w:val="005F0BAF"/>
    <w:rsid w:val="005F3B18"/>
    <w:rsid w:val="00602075"/>
    <w:rsid w:val="006103BD"/>
    <w:rsid w:val="006156F8"/>
    <w:rsid w:val="00620163"/>
    <w:rsid w:val="006312E9"/>
    <w:rsid w:val="006342B6"/>
    <w:rsid w:val="0063770B"/>
    <w:rsid w:val="006446F4"/>
    <w:rsid w:val="00646750"/>
    <w:rsid w:val="00646FCD"/>
    <w:rsid w:val="00657EA9"/>
    <w:rsid w:val="00661DB7"/>
    <w:rsid w:val="00661F85"/>
    <w:rsid w:val="00677C48"/>
    <w:rsid w:val="0068548C"/>
    <w:rsid w:val="0068713C"/>
    <w:rsid w:val="006A688C"/>
    <w:rsid w:val="006B00BF"/>
    <w:rsid w:val="006C2739"/>
    <w:rsid w:val="006D2533"/>
    <w:rsid w:val="006E2ACA"/>
    <w:rsid w:val="006F2C59"/>
    <w:rsid w:val="006F3638"/>
    <w:rsid w:val="006F3F12"/>
    <w:rsid w:val="006F4CAC"/>
    <w:rsid w:val="007008BC"/>
    <w:rsid w:val="00703357"/>
    <w:rsid w:val="0071503E"/>
    <w:rsid w:val="00720CC6"/>
    <w:rsid w:val="00723B57"/>
    <w:rsid w:val="007356DF"/>
    <w:rsid w:val="00780092"/>
    <w:rsid w:val="00781A57"/>
    <w:rsid w:val="007976B0"/>
    <w:rsid w:val="007A72B1"/>
    <w:rsid w:val="007B3462"/>
    <w:rsid w:val="007B47FD"/>
    <w:rsid w:val="007C0ECE"/>
    <w:rsid w:val="007D64E3"/>
    <w:rsid w:val="007E17BA"/>
    <w:rsid w:val="00833395"/>
    <w:rsid w:val="008348DC"/>
    <w:rsid w:val="0084671C"/>
    <w:rsid w:val="008551EC"/>
    <w:rsid w:val="00874709"/>
    <w:rsid w:val="00874CE1"/>
    <w:rsid w:val="008779F0"/>
    <w:rsid w:val="008A0553"/>
    <w:rsid w:val="008B0620"/>
    <w:rsid w:val="008D032A"/>
    <w:rsid w:val="008D276A"/>
    <w:rsid w:val="008D37F2"/>
    <w:rsid w:val="008D7727"/>
    <w:rsid w:val="008E2527"/>
    <w:rsid w:val="008F310B"/>
    <w:rsid w:val="00902A86"/>
    <w:rsid w:val="00925958"/>
    <w:rsid w:val="00950A97"/>
    <w:rsid w:val="00965812"/>
    <w:rsid w:val="00985981"/>
    <w:rsid w:val="0099066D"/>
    <w:rsid w:val="009929F3"/>
    <w:rsid w:val="00997461"/>
    <w:rsid w:val="009A2B9A"/>
    <w:rsid w:val="009A4EC5"/>
    <w:rsid w:val="009A52DB"/>
    <w:rsid w:val="009D1D17"/>
    <w:rsid w:val="009E2EB1"/>
    <w:rsid w:val="009E4EFD"/>
    <w:rsid w:val="009F43F4"/>
    <w:rsid w:val="009F5047"/>
    <w:rsid w:val="009F6040"/>
    <w:rsid w:val="009F7999"/>
    <w:rsid w:val="00A07441"/>
    <w:rsid w:val="00A15E41"/>
    <w:rsid w:val="00A41416"/>
    <w:rsid w:val="00A54F34"/>
    <w:rsid w:val="00A55984"/>
    <w:rsid w:val="00A72445"/>
    <w:rsid w:val="00A735CF"/>
    <w:rsid w:val="00AB2CB6"/>
    <w:rsid w:val="00AB3516"/>
    <w:rsid w:val="00AB674F"/>
    <w:rsid w:val="00AC1975"/>
    <w:rsid w:val="00AD0435"/>
    <w:rsid w:val="00AD702A"/>
    <w:rsid w:val="00AE03DD"/>
    <w:rsid w:val="00AE125C"/>
    <w:rsid w:val="00AF2148"/>
    <w:rsid w:val="00AF217D"/>
    <w:rsid w:val="00AF4649"/>
    <w:rsid w:val="00B07FC9"/>
    <w:rsid w:val="00B2381B"/>
    <w:rsid w:val="00B272CA"/>
    <w:rsid w:val="00B305FA"/>
    <w:rsid w:val="00B35C47"/>
    <w:rsid w:val="00B43A1F"/>
    <w:rsid w:val="00B52761"/>
    <w:rsid w:val="00B640B5"/>
    <w:rsid w:val="00B6663F"/>
    <w:rsid w:val="00B6779C"/>
    <w:rsid w:val="00B7486A"/>
    <w:rsid w:val="00B972D9"/>
    <w:rsid w:val="00BA1AA9"/>
    <w:rsid w:val="00BB2DB2"/>
    <w:rsid w:val="00BD0382"/>
    <w:rsid w:val="00BD2B56"/>
    <w:rsid w:val="00BD726F"/>
    <w:rsid w:val="00BE4863"/>
    <w:rsid w:val="00BF0441"/>
    <w:rsid w:val="00BF42DD"/>
    <w:rsid w:val="00BF4FD8"/>
    <w:rsid w:val="00BF583A"/>
    <w:rsid w:val="00C157EB"/>
    <w:rsid w:val="00C37C99"/>
    <w:rsid w:val="00C45690"/>
    <w:rsid w:val="00C73C7D"/>
    <w:rsid w:val="00C7460D"/>
    <w:rsid w:val="00C831D5"/>
    <w:rsid w:val="00C9009C"/>
    <w:rsid w:val="00C90519"/>
    <w:rsid w:val="00C9445F"/>
    <w:rsid w:val="00C969BE"/>
    <w:rsid w:val="00C96BB6"/>
    <w:rsid w:val="00C97A76"/>
    <w:rsid w:val="00CB30EE"/>
    <w:rsid w:val="00CE2FE7"/>
    <w:rsid w:val="00D11B5C"/>
    <w:rsid w:val="00D21014"/>
    <w:rsid w:val="00D21841"/>
    <w:rsid w:val="00D32238"/>
    <w:rsid w:val="00D374E5"/>
    <w:rsid w:val="00D5753A"/>
    <w:rsid w:val="00D608CE"/>
    <w:rsid w:val="00D609D6"/>
    <w:rsid w:val="00D61B82"/>
    <w:rsid w:val="00D924C1"/>
    <w:rsid w:val="00DB2619"/>
    <w:rsid w:val="00DB6E90"/>
    <w:rsid w:val="00DC3037"/>
    <w:rsid w:val="00DE0512"/>
    <w:rsid w:val="00DF61C8"/>
    <w:rsid w:val="00DF6ADF"/>
    <w:rsid w:val="00E173D6"/>
    <w:rsid w:val="00E232D3"/>
    <w:rsid w:val="00E41784"/>
    <w:rsid w:val="00E462E8"/>
    <w:rsid w:val="00E6025B"/>
    <w:rsid w:val="00E81FEB"/>
    <w:rsid w:val="00EB0F40"/>
    <w:rsid w:val="00EB4E1E"/>
    <w:rsid w:val="00EB4F6E"/>
    <w:rsid w:val="00ED0E67"/>
    <w:rsid w:val="00F36776"/>
    <w:rsid w:val="00F368CC"/>
    <w:rsid w:val="00F43659"/>
    <w:rsid w:val="00F43AD8"/>
    <w:rsid w:val="00F45D64"/>
    <w:rsid w:val="00F57B0D"/>
    <w:rsid w:val="00F71F0F"/>
    <w:rsid w:val="00F752CF"/>
    <w:rsid w:val="00F82501"/>
    <w:rsid w:val="00F83744"/>
    <w:rsid w:val="00FC0282"/>
    <w:rsid w:val="00FC4731"/>
    <w:rsid w:val="00FD1AC7"/>
    <w:rsid w:val="00FD4631"/>
    <w:rsid w:val="00FD7D6A"/>
    <w:rsid w:val="00FE326C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055C4B3"/>
  <w15:docId w15:val="{BD20E080-6C1F-4E15-9542-D406AC22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17D"/>
    <w:pPr>
      <w:spacing w:after="160" w:line="259" w:lineRule="auto"/>
    </w:pPr>
    <w:rPr>
      <w:lang w:eastAsia="en-US"/>
    </w:rPr>
  </w:style>
  <w:style w:type="paragraph" w:styleId="Nadpis3">
    <w:name w:val="heading 3"/>
    <w:basedOn w:val="Normln"/>
    <w:link w:val="Nadpis3Char"/>
    <w:uiPriority w:val="99"/>
    <w:qFormat/>
    <w:locked/>
    <w:rsid w:val="00F71F0F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6046E"/>
    <w:rPr>
      <w:rFonts w:ascii="Cambria" w:hAnsi="Cambria" w:cs="Times New Roman"/>
      <w:b/>
      <w:sz w:val="26"/>
      <w:lang w:eastAsia="en-US"/>
    </w:rPr>
  </w:style>
  <w:style w:type="paragraph" w:styleId="Odstavecseseznamem">
    <w:name w:val="List Paragraph"/>
    <w:basedOn w:val="Normln"/>
    <w:uiPriority w:val="99"/>
    <w:qFormat/>
    <w:rsid w:val="00115E61"/>
    <w:pPr>
      <w:ind w:left="720"/>
      <w:contextualSpacing/>
    </w:pPr>
  </w:style>
  <w:style w:type="paragraph" w:styleId="Bezmezer">
    <w:name w:val="No Spacing"/>
    <w:uiPriority w:val="99"/>
    <w:qFormat/>
    <w:rsid w:val="00FC4731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F214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F2148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F2148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F21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F2148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AF2148"/>
    <w:pPr>
      <w:spacing w:after="0" w:line="240" w:lineRule="auto"/>
    </w:pPr>
    <w:rPr>
      <w:rFonts w:ascii="Segoe UI" w:hAnsi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F2148"/>
    <w:rPr>
      <w:rFonts w:ascii="Segoe UI" w:hAnsi="Segoe UI" w:cs="Times New Roman"/>
      <w:sz w:val="18"/>
    </w:rPr>
  </w:style>
  <w:style w:type="paragraph" w:styleId="Zhlav">
    <w:name w:val="header"/>
    <w:basedOn w:val="Normln"/>
    <w:link w:val="ZhlavChar"/>
    <w:uiPriority w:val="99"/>
    <w:rsid w:val="00AF21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F2148"/>
    <w:rPr>
      <w:rFonts w:cs="Times New Roman"/>
    </w:rPr>
  </w:style>
  <w:style w:type="paragraph" w:styleId="Zpat">
    <w:name w:val="footer"/>
    <w:basedOn w:val="Normln"/>
    <w:link w:val="ZpatChar"/>
    <w:uiPriority w:val="99"/>
    <w:rsid w:val="00AF21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AF2148"/>
    <w:rPr>
      <w:rFonts w:cs="Times New Roman"/>
    </w:rPr>
  </w:style>
  <w:style w:type="character" w:styleId="Hypertextovodkaz">
    <w:name w:val="Hyperlink"/>
    <w:basedOn w:val="Standardnpsmoodstavce"/>
    <w:uiPriority w:val="99"/>
    <w:rsid w:val="0059310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drac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skecentrumdrace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3006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upravuje podrobnosti k výkonu práv a povinností zákonných zástupců dětí v DS a podrobnosti o pravidlech vzájemných vztahů s pedagogickými pracovníky</vt:lpstr>
    </vt:vector>
  </TitlesOfParts>
  <Company/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upravuje podrobnosti k výkonu práv a povinností zákonných zástupců dětí v DS a podrobnosti o pravidlech vzájemných vztahů s pedagogickými pracovníky</dc:title>
  <dc:subject/>
  <dc:creator>dalekorejova</dc:creator>
  <cp:keywords/>
  <dc:description/>
  <cp:lastModifiedBy>Dracek Nehvizdy</cp:lastModifiedBy>
  <cp:revision>35</cp:revision>
  <cp:lastPrinted>2023-05-18T11:13:00Z</cp:lastPrinted>
  <dcterms:created xsi:type="dcterms:W3CDTF">2022-08-12T06:27:00Z</dcterms:created>
  <dcterms:modified xsi:type="dcterms:W3CDTF">2024-05-19T09:15:00Z</dcterms:modified>
</cp:coreProperties>
</file>