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0CBF" w:rsidRDefault="00B50CBF" w:rsidP="006E2799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0789B">
        <w:rPr>
          <w:rFonts w:ascii="Arial" w:hAnsi="Arial" w:cs="Arial"/>
          <w:b/>
          <w:color w:val="000000"/>
          <w:sz w:val="20"/>
          <w:szCs w:val="20"/>
          <w:u w:val="single"/>
        </w:rPr>
        <w:t>Informovaný souhlas zákonného zástupce</w:t>
      </w:r>
    </w:p>
    <w:p w:rsidR="00A71885" w:rsidRPr="00C0789B" w:rsidRDefault="00A71885" w:rsidP="006E2799">
      <w:pPr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B50CBF" w:rsidRPr="00C0789B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 w:rsidRPr="00C0789B">
        <w:rPr>
          <w:rFonts w:ascii="Arial" w:hAnsi="Arial" w:cs="Arial"/>
          <w:color w:val="000000"/>
          <w:sz w:val="20"/>
          <w:szCs w:val="20"/>
        </w:rPr>
        <w:t xml:space="preserve">Jako zákonný zástupce dávám svůj souhlas </w:t>
      </w:r>
      <w:r w:rsidRPr="00C0789B">
        <w:rPr>
          <w:rFonts w:ascii="Arial" w:hAnsi="Arial" w:cs="Arial"/>
          <w:b/>
          <w:color w:val="000000"/>
          <w:sz w:val="20"/>
          <w:szCs w:val="20"/>
        </w:rPr>
        <w:t xml:space="preserve">Základní škole a mateřské škole Nehvizdy </w:t>
      </w:r>
      <w:r w:rsidRPr="00C0789B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pro účely umístění dítěte v</w:t>
      </w:r>
      <w:r w:rsidR="00A71885">
        <w:rPr>
          <w:rFonts w:ascii="Arial" w:hAnsi="Arial" w:cs="Arial"/>
          <w:color w:val="000000"/>
          <w:sz w:val="20"/>
          <w:szCs w:val="20"/>
        </w:rPr>
        <w:t> miniškolce DC Dráček</w:t>
      </w:r>
      <w:r w:rsidRPr="00C0789B">
        <w:rPr>
          <w:rFonts w:ascii="Arial" w:hAnsi="Arial" w:cs="Arial"/>
          <w:color w:val="000000"/>
          <w:sz w:val="20"/>
          <w:szCs w:val="20"/>
        </w:rPr>
        <w:t xml:space="preserve">) ke shromažďování, zpracovávání a evidenci osobních údajů a osobních citlivých údajů o mém </w:t>
      </w:r>
    </w:p>
    <w:p w:rsidR="00B50CBF" w:rsidRPr="00C0789B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 w:rsidRPr="00C0789B">
        <w:rPr>
          <w:rFonts w:ascii="Arial" w:hAnsi="Arial" w:cs="Arial"/>
          <w:color w:val="000000"/>
          <w:sz w:val="20"/>
          <w:szCs w:val="20"/>
        </w:rPr>
        <w:t>dítěti_____________________________________________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</w:t>
      </w:r>
      <w:r w:rsidRPr="00C0789B">
        <w:rPr>
          <w:rFonts w:ascii="Arial" w:hAnsi="Arial" w:cs="Arial"/>
          <w:color w:val="000000"/>
          <w:sz w:val="20"/>
          <w:szCs w:val="20"/>
        </w:rPr>
        <w:t xml:space="preserve">_,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Pr="00C0789B">
        <w:rPr>
          <w:rFonts w:ascii="Arial" w:hAnsi="Arial" w:cs="Arial"/>
          <w:color w:val="000000"/>
          <w:sz w:val="20"/>
          <w:szCs w:val="20"/>
        </w:rPr>
        <w:t>nar. ___________________</w:t>
      </w:r>
      <w:r>
        <w:rPr>
          <w:rFonts w:ascii="Arial" w:hAnsi="Arial" w:cs="Arial"/>
          <w:color w:val="000000"/>
          <w:sz w:val="20"/>
          <w:szCs w:val="20"/>
        </w:rPr>
        <w:t>___</w:t>
      </w:r>
    </w:p>
    <w:p w:rsidR="00B50CBF" w:rsidRPr="00C0789B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 w:rsidRPr="00C0789B">
        <w:rPr>
          <w:rFonts w:ascii="Arial" w:hAnsi="Arial" w:cs="Arial"/>
          <w:color w:val="000000"/>
          <w:sz w:val="20"/>
          <w:szCs w:val="20"/>
        </w:rPr>
        <w:t>ve smyslu evropského nařízení GDPR a směrnice školy ke GDPR. Svůj souhlas poskytuji pouze pro zpracování těch osobních údajů, kte</w:t>
      </w:r>
      <w:r>
        <w:rPr>
          <w:rFonts w:ascii="Arial" w:hAnsi="Arial" w:cs="Arial"/>
          <w:color w:val="000000"/>
          <w:sz w:val="20"/>
          <w:szCs w:val="20"/>
        </w:rPr>
        <w:t xml:space="preserve">ré jsou nezbytné pro práci školy </w:t>
      </w:r>
      <w:r w:rsidRPr="00C0789B">
        <w:rPr>
          <w:rFonts w:ascii="Arial" w:hAnsi="Arial" w:cs="Arial"/>
          <w:color w:val="000000"/>
          <w:sz w:val="20"/>
          <w:szCs w:val="20"/>
        </w:rPr>
        <w:t xml:space="preserve"> a v rozsahu nezbytném pro naplnění stanoveného a zákonného účelu, zejména:</w:t>
      </w:r>
    </w:p>
    <w:p w:rsidR="00B50CBF" w:rsidRPr="00C0789B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 w:rsidRPr="00C0789B">
        <w:rPr>
          <w:rFonts w:ascii="Arial" w:hAnsi="Arial" w:cs="Arial"/>
          <w:color w:val="000000"/>
          <w:sz w:val="20"/>
          <w:szCs w:val="20"/>
        </w:rPr>
        <w:t xml:space="preserve">- pro vedení nezbytné </w:t>
      </w:r>
      <w:r>
        <w:rPr>
          <w:rFonts w:ascii="Arial" w:hAnsi="Arial" w:cs="Arial"/>
          <w:color w:val="000000"/>
          <w:sz w:val="20"/>
          <w:szCs w:val="20"/>
        </w:rPr>
        <w:t xml:space="preserve">výchovné </w:t>
      </w:r>
      <w:r w:rsidRPr="00C0789B">
        <w:rPr>
          <w:rFonts w:ascii="Arial" w:hAnsi="Arial" w:cs="Arial"/>
          <w:color w:val="000000"/>
          <w:sz w:val="20"/>
          <w:szCs w:val="20"/>
        </w:rPr>
        <w:t>dokumentace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C0789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50CBF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 w:rsidRPr="00C0789B">
        <w:rPr>
          <w:rFonts w:ascii="Arial" w:hAnsi="Arial" w:cs="Arial"/>
          <w:color w:val="000000"/>
          <w:sz w:val="20"/>
          <w:szCs w:val="20"/>
        </w:rPr>
        <w:t xml:space="preserve">- pro vedení nezbytné zdravotní dokumentace, </w:t>
      </w:r>
    </w:p>
    <w:p w:rsidR="00B50CBF" w:rsidRPr="00C0789B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 w:rsidRPr="00C0789B">
        <w:rPr>
          <w:rFonts w:ascii="Arial" w:hAnsi="Arial" w:cs="Arial"/>
          <w:color w:val="000000"/>
          <w:sz w:val="20"/>
          <w:szCs w:val="20"/>
        </w:rPr>
        <w:t xml:space="preserve">- </w:t>
      </w:r>
      <w:r w:rsidRPr="007A3E1D">
        <w:rPr>
          <w:rFonts w:ascii="Arial" w:hAnsi="Arial" w:cs="Arial"/>
          <w:b/>
          <w:color w:val="000000"/>
          <w:sz w:val="20"/>
          <w:szCs w:val="20"/>
        </w:rPr>
        <w:t xml:space="preserve">pro pořizování a zveřejňování údajů a fotografií v propagačních materiálech školy, včetně webu </w:t>
      </w:r>
      <w:r w:rsidR="005E0A4C">
        <w:rPr>
          <w:rFonts w:ascii="Arial" w:hAnsi="Arial" w:cs="Arial"/>
          <w:b/>
          <w:color w:val="000000"/>
          <w:sz w:val="20"/>
          <w:szCs w:val="20"/>
        </w:rPr>
        <w:t xml:space="preserve">a facebooku DC Dráček  a </w:t>
      </w:r>
      <w:r w:rsidRPr="007A3E1D">
        <w:rPr>
          <w:rFonts w:ascii="Arial" w:hAnsi="Arial" w:cs="Arial"/>
          <w:b/>
          <w:color w:val="000000"/>
          <w:sz w:val="20"/>
          <w:szCs w:val="20"/>
        </w:rPr>
        <w:t>školy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*</w:t>
      </w:r>
    </w:p>
    <w:p w:rsidR="00B50CBF" w:rsidRPr="00C0789B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</w:t>
      </w:r>
      <w:r w:rsidRPr="00C0789B">
        <w:rPr>
          <w:rFonts w:ascii="Arial" w:hAnsi="Arial" w:cs="Arial"/>
          <w:color w:val="000000"/>
          <w:sz w:val="20"/>
          <w:szCs w:val="20"/>
        </w:rPr>
        <w:t xml:space="preserve">uhlas poskytuji na celé období  </w:t>
      </w:r>
      <w:r w:rsidR="00A71885">
        <w:rPr>
          <w:rFonts w:ascii="Arial" w:hAnsi="Arial" w:cs="Arial"/>
          <w:color w:val="000000"/>
          <w:sz w:val="20"/>
          <w:szCs w:val="20"/>
        </w:rPr>
        <w:t xml:space="preserve">Dohody o poskytnutí služby krátkodobého hlídání dítěte v DC </w:t>
      </w:r>
      <w:r w:rsidR="005E0A4C">
        <w:rPr>
          <w:rFonts w:ascii="Arial" w:hAnsi="Arial" w:cs="Arial"/>
          <w:color w:val="000000"/>
          <w:sz w:val="20"/>
          <w:szCs w:val="20"/>
        </w:rPr>
        <w:t>D</w:t>
      </w:r>
      <w:r w:rsidR="00A71885">
        <w:rPr>
          <w:rFonts w:ascii="Arial" w:hAnsi="Arial" w:cs="Arial"/>
          <w:color w:val="000000"/>
          <w:sz w:val="20"/>
          <w:szCs w:val="20"/>
        </w:rPr>
        <w:t>ráčku</w:t>
      </w:r>
      <w:r w:rsidRPr="00C0789B">
        <w:rPr>
          <w:rFonts w:ascii="Arial" w:hAnsi="Arial" w:cs="Arial"/>
          <w:color w:val="000000"/>
          <w:sz w:val="20"/>
          <w:szCs w:val="20"/>
        </w:rPr>
        <w:t xml:space="preserve"> a na zákonem stanovenou dobu nezbytnou pro jejich zpracování, vědecké účely  a  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B50CBF" w:rsidRDefault="00B50CBF" w:rsidP="006E2799">
      <w:pPr>
        <w:rPr>
          <w:rFonts w:ascii="Arial" w:hAnsi="Arial" w:cs="Arial"/>
          <w:color w:val="000000"/>
          <w:sz w:val="20"/>
          <w:szCs w:val="20"/>
        </w:rPr>
      </w:pPr>
      <w:r w:rsidRPr="00C0789B">
        <w:rPr>
          <w:rFonts w:ascii="Arial" w:hAnsi="Arial" w:cs="Arial"/>
          <w:color w:val="000000"/>
          <w:sz w:val="20"/>
          <w:szCs w:val="20"/>
        </w:rPr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B50CBF" w:rsidRDefault="00B50CBF" w:rsidP="006E2799">
      <w:pPr>
        <w:rPr>
          <w:rFonts w:ascii="Arial" w:hAnsi="Arial" w:cs="Arial"/>
          <w:b/>
          <w:color w:val="000000"/>
          <w:sz w:val="20"/>
          <w:szCs w:val="20"/>
        </w:rPr>
      </w:pPr>
      <w:r w:rsidRPr="007A3E1D">
        <w:rPr>
          <w:rFonts w:ascii="Arial" w:hAnsi="Arial" w:cs="Arial"/>
          <w:b/>
          <w:color w:val="000000"/>
          <w:sz w:val="20"/>
          <w:szCs w:val="20"/>
        </w:rPr>
        <w:t>*nehodící se škrtněte</w:t>
      </w:r>
    </w:p>
    <w:p w:rsidR="00A71885" w:rsidRDefault="00A71885" w:rsidP="006E2799">
      <w:pPr>
        <w:rPr>
          <w:rFonts w:ascii="Arial" w:hAnsi="Arial" w:cs="Arial"/>
          <w:b/>
          <w:color w:val="000000"/>
          <w:sz w:val="20"/>
          <w:szCs w:val="20"/>
        </w:rPr>
      </w:pPr>
    </w:p>
    <w:p w:rsidR="00A71885" w:rsidRPr="007A3E1D" w:rsidRDefault="00A71885" w:rsidP="006E2799">
      <w:pPr>
        <w:rPr>
          <w:rFonts w:ascii="Arial" w:hAnsi="Arial" w:cs="Arial"/>
          <w:b/>
          <w:color w:val="000000"/>
          <w:sz w:val="20"/>
          <w:szCs w:val="20"/>
        </w:rPr>
      </w:pPr>
    </w:p>
    <w:p w:rsidR="00B50CBF" w:rsidRDefault="00B50CBF" w:rsidP="006E2799">
      <w:pPr>
        <w:rPr>
          <w:rFonts w:ascii="Arial" w:hAnsi="Arial" w:cs="Arial"/>
          <w:color w:val="000000"/>
        </w:rPr>
      </w:pPr>
      <w:r w:rsidRPr="00C0789B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 </w:t>
      </w:r>
      <w:r w:rsidRPr="00C0789B">
        <w:rPr>
          <w:rFonts w:ascii="Arial" w:hAnsi="Arial" w:cs="Arial"/>
          <w:color w:val="000000"/>
        </w:rPr>
        <w:t>Nehvizdech</w:t>
      </w:r>
      <w:r>
        <w:rPr>
          <w:rFonts w:ascii="Arial" w:hAnsi="Arial" w:cs="Arial"/>
          <w:color w:val="000000"/>
        </w:rPr>
        <w:t xml:space="preserve"> </w:t>
      </w:r>
      <w:r w:rsidRPr="00C0789B">
        <w:rPr>
          <w:rFonts w:ascii="Arial" w:hAnsi="Arial" w:cs="Arial"/>
          <w:color w:val="000000"/>
        </w:rPr>
        <w:t xml:space="preserve"> dne    ___________________________</w:t>
      </w:r>
    </w:p>
    <w:p w:rsidR="00A71885" w:rsidRDefault="00A71885" w:rsidP="006E2799">
      <w:pPr>
        <w:rPr>
          <w:rFonts w:ascii="Arial" w:hAnsi="Arial" w:cs="Arial"/>
          <w:color w:val="000000"/>
        </w:rPr>
      </w:pPr>
    </w:p>
    <w:p w:rsidR="00A71885" w:rsidRPr="00C0789B" w:rsidRDefault="00A71885" w:rsidP="006E2799">
      <w:pPr>
        <w:rPr>
          <w:rFonts w:ascii="Arial" w:hAnsi="Arial" w:cs="Arial"/>
          <w:color w:val="000000"/>
        </w:rPr>
      </w:pPr>
    </w:p>
    <w:p w:rsidR="00B50CBF" w:rsidRPr="00C0789B" w:rsidRDefault="00B50CBF" w:rsidP="006E2799">
      <w:pPr>
        <w:rPr>
          <w:rFonts w:ascii="Arial" w:hAnsi="Arial" w:cs="Arial"/>
          <w:color w:val="000000"/>
        </w:rPr>
      </w:pPr>
      <w:r w:rsidRPr="00C0789B">
        <w:rPr>
          <w:rFonts w:ascii="Arial" w:hAnsi="Arial" w:cs="Arial"/>
          <w:color w:val="000000"/>
        </w:rPr>
        <w:t>Jméno zákonného zástupce__________________________a podpis __________________</w:t>
      </w:r>
    </w:p>
    <w:p w:rsidR="00B50CBF" w:rsidRPr="00131754" w:rsidRDefault="00B50CBF" w:rsidP="00131754"/>
    <w:sectPr w:rsidR="00B50CBF" w:rsidRPr="00131754" w:rsidSect="007B1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0CBF" w:rsidRDefault="00B50CBF" w:rsidP="00A4207D">
      <w:pPr>
        <w:spacing w:after="0" w:line="240" w:lineRule="auto"/>
      </w:pPr>
      <w:r>
        <w:separator/>
      </w:r>
    </w:p>
  </w:endnote>
  <w:endnote w:type="continuationSeparator" w:id="0">
    <w:p w:rsidR="00B50CBF" w:rsidRDefault="00B50CBF" w:rsidP="00A4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Rod">
    <w:charset w:val="00"/>
    <w:family w:val="modern"/>
    <w:pitch w:val="fixed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0A4C" w:rsidRDefault="005E0A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0CBF" w:rsidRDefault="005E0A4C" w:rsidP="001F2E5F">
    <w:pPr>
      <w:pStyle w:val="Zpat"/>
      <w:rPr>
        <w:rFonts w:ascii="Comic Sans MS" w:hAnsi="Comic Sans MS"/>
        <w:sz w:val="24"/>
        <w:szCs w:val="24"/>
      </w:rPr>
    </w:pPr>
    <w:r>
      <w:rPr>
        <w:noProof/>
        <w:lang w:eastAsia="cs-CZ"/>
      </w:rPr>
      <w:pict>
        <v:group id="Skupina 3" o:spid="_x0000_s2054" style="position:absolute;margin-left:-1.5pt;margin-top:1pt;width:523.5pt;height:11.25pt;z-index:251657728" coordsize="66484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">
          <v:line id="Přímá spojnice 17" o:spid="_x0000_s2055" style="position:absolute;flip:y;visibility:visible" from="857,762" to="6561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Wq/74AAADbAAAADwAAAGRycy9kb3ducmV2LnhtbERPy6rCMBDdX/AfwgjurqkX1FKNIoJc&#10;3Qg+PmBoxra2mYQmav17Iwju5nCeM192phF3an1lWcFomIAgzq2uuFBwPm1+UxA+IGtsLJOCJ3lY&#10;Lno/c8y0ffCB7sdQiBjCPkMFZQguk9LnJRn0Q+uII3exrcEQYVtI3eIjhptG/iXJRBqsODaU6Ghd&#10;Ul4fb0ZBvR7vzP+N6uvTJS5Fl3q3T5Ua9LvVDESgLnzFH/dWx/lTeP8SD5C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5ar/vgAAANsAAAAPAAAAAAAAAAAAAAAAAKEC&#10;AABkcnMvZG93bnJldi54bWxQSwUGAAAAAAQABAD5AAAAjAMAAAAA&#10;" strokecolor="#7f7f7f" strokeweight="3pt">
            <v:stroke startarrow="oval" endarrow="oval"/>
          </v:line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Vývojový diagram: spojnice 18" o:spid="_x0000_s2056" type="#_x0000_t120" style="position:absolute;left:64960;width:1524;height:1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mXcQA&#10;AADbAAAADwAAAGRycy9kb3ducmV2LnhtbESPQWsCMRCF74X+hzCF3mp2hYpsjSJSsadCtWCP082Y&#10;LG4m202q2/565yB4m+G9ee+b2WIIrTpRn5rIBspRAYq4jrZhZ+Bzt36agkoZ2WIbmQz8UYLF/P5u&#10;hpWNZ/6g0zY7JSGcKjTgc+4qrVPtKWAaxY5YtEPsA2ZZe6dtj2cJD60eF8VEB2xYGjx2tPJUH7e/&#10;wcD/YbOPP/b5mL7G7r10e19+vw7GPD4MyxdQmYZ8M1+v36zgC6z8IgPo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AZl3EAAAA2wAAAA8AAAAAAAAAAAAAAAAAmAIAAGRycy9k&#10;b3ducmV2LnhtbFBLBQYAAAAABAAEAPUAAACJAwAAAAA=&#10;" fillcolor="#92d050" strokecolor="#7f7f7f" strokeweight="2pt"/>
          <v:shape id="Vývojový diagram: spojnice 19" o:spid="_x0000_s2057" type="#_x0000_t120" style="position:absolute;width:1524;height:1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l2ycEA&#10;AADbAAAADwAAAGRycy9kb3ducmV2LnhtbERPTWsCMRC9C/6HMIXeNFsPoqtRRCnsrWgt297GzXSz&#10;dDPZJnFd/31TKPQ2j/c56+1gW9GTD41jBU/TDARx5XTDtYLz6/NkASJEZI2tY1JwpwDbzXi0xly7&#10;Gx+pP8VapBAOOSowMXa5lKEyZDFMXUecuE/nLcYEfS21x1sKt62cZdlcWmw4NRjsaG+o+jpdrYLy&#10;zXh2/f0yfwklfpTFu/4+FEo9Pgy7FYhIQ/wX/7kLneYv4feXd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pdsnBAAAA2wAAAA8AAAAAAAAAAAAAAAAAmAIAAGRycy9kb3du&#10;cmV2LnhtbFBLBQYAAAAABAAEAPUAAACGAwAAAAA=&#10;" fillcolor="#92cddc" strokecolor="#7f7f7f" strokeweight="2pt"/>
        </v:group>
      </w:pict>
    </w:r>
  </w:p>
  <w:tbl>
    <w:tblPr>
      <w:tblW w:w="0" w:type="auto"/>
      <w:tblLook w:val="00A0" w:firstRow="1" w:lastRow="0" w:firstColumn="1" w:lastColumn="0" w:noHBand="0" w:noVBand="0"/>
    </w:tblPr>
    <w:tblGrid>
      <w:gridCol w:w="7088"/>
      <w:gridCol w:w="3368"/>
    </w:tblGrid>
    <w:tr w:rsidR="00B50CBF" w:rsidRPr="00CD511F" w:rsidTr="00CD511F">
      <w:tc>
        <w:tcPr>
          <w:tcW w:w="7088" w:type="dxa"/>
        </w:tcPr>
        <w:p w:rsidR="00B50CBF" w:rsidRPr="00CD511F" w:rsidRDefault="00B50CBF" w:rsidP="00A71885">
          <w:pPr>
            <w:pStyle w:val="Zpat"/>
            <w:rPr>
              <w:rFonts w:ascii="Trebuchet MS" w:eastAsia="MS Mincho" w:hAnsi="Trebuchet MS"/>
              <w:color w:val="365F91"/>
              <w:sz w:val="20"/>
              <w:szCs w:val="20"/>
            </w:rPr>
          </w:pPr>
          <w:r w:rsidRPr="00CD511F">
            <w:rPr>
              <w:rFonts w:ascii="Trebuchet MS" w:eastAsia="MS Mincho" w:hAnsi="Trebuchet MS"/>
              <w:color w:val="365F91"/>
              <w:sz w:val="20"/>
              <w:szCs w:val="20"/>
            </w:rPr>
            <w:t xml:space="preserve">Telefon: </w:t>
          </w:r>
          <w:r w:rsidR="00A71885">
            <w:rPr>
              <w:rFonts w:ascii="Trebuchet MS" w:eastAsia="MS Mincho" w:hAnsi="Trebuchet MS"/>
              <w:color w:val="365F91"/>
              <w:sz w:val="20"/>
              <w:szCs w:val="20"/>
            </w:rPr>
            <w:t>606113664</w:t>
          </w:r>
        </w:p>
      </w:tc>
      <w:tc>
        <w:tcPr>
          <w:tcW w:w="3368" w:type="dxa"/>
        </w:tcPr>
        <w:p w:rsidR="00B50CBF" w:rsidRPr="00CD511F" w:rsidRDefault="00B50CBF" w:rsidP="00102FF7">
          <w:pPr>
            <w:pStyle w:val="Zpat"/>
            <w:rPr>
              <w:rFonts w:ascii="Trebuchet MS" w:eastAsia="MS Mincho" w:hAnsi="Trebuchet MS"/>
              <w:color w:val="365F91"/>
              <w:sz w:val="20"/>
              <w:szCs w:val="20"/>
            </w:rPr>
          </w:pPr>
        </w:p>
      </w:tc>
    </w:tr>
    <w:tr w:rsidR="00B50CBF" w:rsidRPr="00CD511F" w:rsidTr="00CD511F">
      <w:tc>
        <w:tcPr>
          <w:tcW w:w="7088" w:type="dxa"/>
        </w:tcPr>
        <w:p w:rsidR="00B50CBF" w:rsidRPr="00CD511F" w:rsidRDefault="00A71885" w:rsidP="00A71885">
          <w:pPr>
            <w:pStyle w:val="Zpat"/>
            <w:rPr>
              <w:rFonts w:ascii="Trebuchet MS" w:eastAsia="MS Mincho" w:hAnsi="Trebuchet MS"/>
              <w:color w:val="365F91"/>
              <w:sz w:val="20"/>
              <w:szCs w:val="20"/>
            </w:rPr>
          </w:pPr>
          <w:r>
            <w:rPr>
              <w:rFonts w:ascii="Trebuchet MS" w:eastAsia="MS Mincho" w:hAnsi="Trebuchet MS"/>
              <w:color w:val="365F91"/>
              <w:sz w:val="20"/>
              <w:szCs w:val="20"/>
            </w:rPr>
            <w:t>e-mail:   detskecentrumdracek@seznam.cz</w:t>
          </w:r>
        </w:p>
      </w:tc>
      <w:tc>
        <w:tcPr>
          <w:tcW w:w="3368" w:type="dxa"/>
        </w:tcPr>
        <w:p w:rsidR="00B50CBF" w:rsidRPr="00CD511F" w:rsidRDefault="00B50CBF" w:rsidP="00102FF7">
          <w:pPr>
            <w:pStyle w:val="Zpat"/>
            <w:rPr>
              <w:rFonts w:ascii="Trebuchet MS" w:eastAsia="MS Mincho" w:hAnsi="Trebuchet MS"/>
              <w:color w:val="365F91"/>
              <w:sz w:val="20"/>
              <w:szCs w:val="20"/>
            </w:rPr>
          </w:pPr>
        </w:p>
      </w:tc>
    </w:tr>
    <w:tr w:rsidR="00B50CBF" w:rsidRPr="00CD511F" w:rsidTr="00CD511F">
      <w:tc>
        <w:tcPr>
          <w:tcW w:w="7088" w:type="dxa"/>
        </w:tcPr>
        <w:p w:rsidR="00B50CBF" w:rsidRPr="00CD511F" w:rsidRDefault="00B50CBF" w:rsidP="001F2E5F">
          <w:pPr>
            <w:pStyle w:val="Zpat"/>
            <w:rPr>
              <w:rFonts w:ascii="Trebuchet MS" w:eastAsia="MS Mincho" w:hAnsi="Trebuchet MS"/>
              <w:color w:val="365F91"/>
              <w:sz w:val="20"/>
              <w:szCs w:val="20"/>
            </w:rPr>
          </w:pPr>
        </w:p>
      </w:tc>
      <w:tc>
        <w:tcPr>
          <w:tcW w:w="3368" w:type="dxa"/>
        </w:tcPr>
        <w:p w:rsidR="00B50CBF" w:rsidRPr="00CD511F" w:rsidRDefault="00B50CBF" w:rsidP="00102FF7">
          <w:pPr>
            <w:pStyle w:val="Zpat"/>
            <w:rPr>
              <w:rFonts w:ascii="Trebuchet MS" w:eastAsia="MS Mincho" w:hAnsi="Trebuchet MS"/>
              <w:color w:val="365F91"/>
              <w:sz w:val="20"/>
              <w:szCs w:val="20"/>
            </w:rPr>
          </w:pPr>
          <w:r w:rsidRPr="00CD511F">
            <w:rPr>
              <w:rFonts w:ascii="Trebuchet MS" w:eastAsia="MS Mincho" w:hAnsi="Trebuchet MS"/>
              <w:color w:val="365F91"/>
              <w:sz w:val="20"/>
              <w:szCs w:val="20"/>
            </w:rPr>
            <w:t>IČO: 75 03 03 65</w:t>
          </w:r>
        </w:p>
      </w:tc>
    </w:tr>
  </w:tbl>
  <w:p w:rsidR="00B50CBF" w:rsidRPr="005405AC" w:rsidRDefault="00B50CBF" w:rsidP="007A1665">
    <w:pPr>
      <w:pStyle w:val="Zpat"/>
      <w:ind w:right="-24"/>
      <w:rPr>
        <w:rFonts w:ascii="Trebuchet MS" w:hAnsi="Trebuchet MS"/>
        <w:color w:val="365F91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0A4C" w:rsidRDefault="005E0A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0CBF" w:rsidRDefault="00B50CBF" w:rsidP="00A4207D">
      <w:pPr>
        <w:spacing w:after="0" w:line="240" w:lineRule="auto"/>
      </w:pPr>
      <w:r>
        <w:separator/>
      </w:r>
    </w:p>
  </w:footnote>
  <w:footnote w:type="continuationSeparator" w:id="0">
    <w:p w:rsidR="00B50CBF" w:rsidRDefault="00B50CBF" w:rsidP="00A42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0A4C" w:rsidRDefault="005E0A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1885" w:rsidRDefault="00B50CBF" w:rsidP="00A71885">
    <w:pPr>
      <w:pStyle w:val="Zhlav"/>
      <w:spacing w:line="360" w:lineRule="auto"/>
      <w:rPr>
        <w:rFonts w:ascii="Trebuchet MS" w:eastAsia="Meiryo" w:hAnsi="Trebuchet MS" w:cs="Rod"/>
        <w:b/>
        <w:color w:val="365F91"/>
        <w:sz w:val="34"/>
        <w:szCs w:val="34"/>
        <w:lang w:bidi="he-IL"/>
      </w:rPr>
    </w:pPr>
    <w:r w:rsidRPr="005405AC">
      <w:rPr>
        <w:rFonts w:ascii="Trebuchet MS" w:eastAsia="Meiryo" w:hAnsi="Trebuchet MS" w:cs="Rod"/>
        <w:b/>
        <w:color w:val="365F91"/>
        <w:sz w:val="34"/>
        <w:szCs w:val="34"/>
        <w:lang w:bidi="he-IL"/>
      </w:rPr>
      <w:t>Základní škola a mateřská škola Nehvizdy</w:t>
    </w:r>
  </w:p>
  <w:p w:rsidR="00B50CBF" w:rsidRPr="005405AC" w:rsidRDefault="00A71885" w:rsidP="00A71885">
    <w:pPr>
      <w:pStyle w:val="Zhlav"/>
      <w:spacing w:line="360" w:lineRule="auto"/>
      <w:rPr>
        <w:rFonts w:ascii="Trebuchet MS" w:eastAsia="Meiryo" w:hAnsi="Trebuchet MS" w:cs="Rod"/>
        <w:b/>
        <w:color w:val="365F91"/>
        <w:sz w:val="34"/>
        <w:szCs w:val="34"/>
        <w:lang w:bidi="he-IL"/>
      </w:rPr>
    </w:pPr>
    <w:r>
      <w:rPr>
        <w:rFonts w:ascii="Trebuchet MS" w:eastAsia="Meiryo" w:hAnsi="Trebuchet MS" w:cs="Rod"/>
        <w:b/>
        <w:color w:val="365F91"/>
        <w:sz w:val="34"/>
        <w:szCs w:val="34"/>
        <w:lang w:bidi="he-IL"/>
      </w:rPr>
      <w:t>Dětské centrum Dráček</w:t>
    </w:r>
    <w:r w:rsidR="00B50CBF" w:rsidRPr="005405AC">
      <w:rPr>
        <w:rFonts w:ascii="Trebuchet MS" w:eastAsia="Meiryo" w:hAnsi="Trebuchet MS" w:cs="Rod"/>
        <w:b/>
        <w:color w:val="365F91"/>
        <w:sz w:val="34"/>
        <w:szCs w:val="34"/>
        <w:lang w:bidi="he-IL"/>
      </w:rPr>
      <w:t xml:space="preserve">                                </w:t>
    </w:r>
  </w:p>
  <w:p w:rsidR="00B50CBF" w:rsidRPr="00A71885" w:rsidRDefault="00B50CBF" w:rsidP="00A71885">
    <w:pPr>
      <w:pStyle w:val="Zhlav"/>
      <w:spacing w:line="360" w:lineRule="auto"/>
      <w:rPr>
        <w:rFonts w:ascii="Trebuchet MS" w:eastAsia="Meiryo" w:hAnsi="Trebuchet MS" w:cs="Rod"/>
        <w:color w:val="365F91"/>
        <w:sz w:val="32"/>
        <w:szCs w:val="32"/>
        <w:lang w:bidi="he-IL"/>
      </w:rPr>
    </w:pPr>
    <w:r w:rsidRPr="005405AC">
      <w:rPr>
        <w:rFonts w:ascii="Trebuchet MS" w:eastAsia="Meiryo" w:hAnsi="Trebuchet MS" w:cs="Rod"/>
        <w:color w:val="365F91"/>
        <w:sz w:val="32"/>
        <w:szCs w:val="32"/>
        <w:lang w:bidi="he-IL"/>
      </w:rPr>
      <w:t>Pr</w:t>
    </w:r>
    <w:r w:rsidR="00A71885">
      <w:rPr>
        <w:rFonts w:ascii="Trebuchet MS" w:eastAsia="Meiryo" w:hAnsi="Trebuchet MS" w:cs="Rod"/>
        <w:color w:val="365F91"/>
        <w:sz w:val="32"/>
        <w:szCs w:val="32"/>
        <w:lang w:bidi="he-IL"/>
      </w:rPr>
      <w:t>ažská 1</w:t>
    </w:r>
    <w:r w:rsidR="005E0A4C">
      <w:rPr>
        <w:rFonts w:ascii="Trebuchet MS" w:eastAsia="Meiryo" w:hAnsi="Trebuchet MS" w:cs="Rod"/>
        <w:color w:val="365F91"/>
        <w:sz w:val="32"/>
        <w:szCs w:val="32"/>
        <w:lang w:bidi="he-IL"/>
      </w:rPr>
      <w:t>00</w:t>
    </w:r>
    <w:r w:rsidR="00A71885">
      <w:rPr>
        <w:rFonts w:ascii="Trebuchet MS" w:eastAsia="Meiryo" w:hAnsi="Trebuchet MS" w:cs="Rod"/>
        <w:color w:val="365F91"/>
        <w:sz w:val="32"/>
        <w:szCs w:val="32"/>
        <w:lang w:bidi="he-IL"/>
      </w:rPr>
      <w:t xml:space="preserve">, 250 81 Nehvizdy  </w:t>
    </w:r>
    <w:r w:rsidR="005E0A4C">
      <w:rPr>
        <w:noProof/>
        <w:lang w:eastAsia="cs-CZ"/>
      </w:rPr>
      <w:pict>
        <v:group id="Skupina 1" o:spid="_x0000_s2050" style="position:absolute;margin-left:195.75pt;margin-top:19.6pt;width:327pt;height:11.25pt;z-index:251656704;mso-position-horizontal-relative:text;mso-position-vertical-relative:text" coordsize="4152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">
          <v:line id="Přímá spojnice 11" o:spid="_x0000_s2051" style="position:absolute;visibility:visible" from="666,762" to="40671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vPqcEAAADbAAAADwAAAGRycy9kb3ducmV2LnhtbERPS2uDQBC+B/Iflgn0FlcDLa11lRAI&#10;hF5KYgj0NrhTlbiz4q6P/vtuoNDbfHzPyYrFdGKiwbWWFSRRDIK4srrlWsG1PG5fQTiPrLGzTAp+&#10;yEGRr1cZptrOfKbp4msRQtilqKDxvk+ldFVDBl1ke+LAfdvBoA9wqKUecA7hppO7OH6RBlsODQ32&#10;dGioul9Go2BJvDy4z4/jW6nl9TZOX1Qmz0o9bZb9OwhPi/8X/7lPOsxP4PFLOE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8+pwQAAANsAAAAPAAAAAAAAAAAAAAAA&#10;AKECAABkcnMvZG93bnJldi54bWxQSwUGAAAAAAQABAD5AAAAjwMAAAAA&#10;" strokecolor="#7f7f7f" strokeweight="3pt">
            <v:stroke startarrow="oval" endarrow="oval"/>
          </v:line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Vývojový diagram: spojnice 12" o:spid="_x0000_s2052" type="#_x0000_t120" style="position:absolute;width:1524;height:1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lrcEA&#10;AADbAAAADwAAAGRycy9kb3ducmV2LnhtbERPS0vDQBC+F/wPywje2o09SI3ZFB8I9VSNeuhtyE6T&#10;0Oxs3B2T+O9dQehtPr7nFNvZ9WqkEDvPBq5XGSji2tuOGwMf78/LDagoyBZ7z2TghyJsy4tFgbn1&#10;E7/RWEmjUgjHHA20IkOudaxbchhXfiBO3NEHh5JgaLQNOKVw1+t1lt1ohx2nhhYHemypPlXfzsD4&#10;irfxIF8YXrr9w656OkyfMhhzdTnf34ESmuUs/nfvbJq/hr9f0gG6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Ja3BAAAA2wAAAA8AAAAAAAAAAAAAAAAAmAIAAGRycy9kb3du&#10;cmV2LnhtbFBLBQYAAAAABAAEAPUAAACGAwAAAAA=&#10;" fillcolor="#ffc000" strokecolor="#7f7f7f" strokeweight="2pt"/>
          <v:shape id="Vývojový diagram: spojnice 13" o:spid="_x0000_s2053" type="#_x0000_t120" style="position:absolute;left:40005;width:1524;height:1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LeM8IA&#10;AADbAAAADwAAAGRycy9kb3ducmV2LnhtbERPTWsCMRC9C/6HMEJvmtiCytYoYqnUQ7GuhV6HzXSz&#10;uplsN6mu/74RhN7m8T5nvuxcLc7UhsqzhvFIgSAuvKm41PB5eB3OQISIbLD2TBquFGC56PfmmBl/&#10;4T2d81iKFMIhQw02xiaTMhSWHIaRb4gT9+1bhzHBtpSmxUsKd7V8VGoiHVacGiw2tLZUnPJfp6H4&#10;Ou2U+eH6ZW/fm6nabD+Om63WD4Nu9QwiUhf/xXf3m0nzn+D2Sz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t4zwgAAANsAAAAPAAAAAAAAAAAAAAAAAJgCAABkcnMvZG93&#10;bnJldi54bWxQSwUGAAAAAAQABAD1AAAAhwMAAAAA&#10;" fillcolor="red" strokecolor="#7f7f7f" strokeweight="2pt"/>
        </v:group>
      </w:pict>
    </w:r>
    <w:r w:rsidR="00A71885">
      <w:rPr>
        <w:rFonts w:ascii="MS Mincho" w:eastAsia="MS Mincho" w:hAnsi="MS Mincho" w:cs="Aharoni"/>
        <w:b/>
        <w:color w:val="31849B"/>
        <w:sz w:val="28"/>
        <w:szCs w:val="28"/>
        <w:lang w:bidi="he-IL"/>
      </w:rPr>
      <w:t xml:space="preserve">   </w:t>
    </w:r>
    <w:r w:rsidRPr="001C3A40">
      <w:rPr>
        <w:rFonts w:ascii="Bookman Old Style" w:hAnsi="Bookman Old Style" w:cs="Aharoni"/>
        <w:b/>
        <w:color w:val="808080"/>
        <w:sz w:val="32"/>
        <w:szCs w:val="32"/>
        <w:lang w:bidi="he-IL"/>
      </w:rPr>
      <w:t xml:space="preserve">         </w:t>
    </w:r>
    <w:r>
      <w:rPr>
        <w:rFonts w:ascii="Bookman Old Style" w:hAnsi="Bookman Old Style" w:cs="Aharoni"/>
        <w:b/>
        <w:color w:val="808080"/>
        <w:sz w:val="32"/>
        <w:szCs w:val="32"/>
        <w:lang w:bidi="he-IL"/>
      </w:rPr>
      <w:t xml:space="preserve">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0A4C" w:rsidRDefault="005E0A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207D"/>
    <w:rsid w:val="0001589D"/>
    <w:rsid w:val="0002138D"/>
    <w:rsid w:val="00051893"/>
    <w:rsid w:val="000D25EA"/>
    <w:rsid w:val="00100338"/>
    <w:rsid w:val="00102FF7"/>
    <w:rsid w:val="00131754"/>
    <w:rsid w:val="00142DBB"/>
    <w:rsid w:val="001A2D11"/>
    <w:rsid w:val="001C3A40"/>
    <w:rsid w:val="001E61F4"/>
    <w:rsid w:val="001F2E5F"/>
    <w:rsid w:val="00254972"/>
    <w:rsid w:val="00287914"/>
    <w:rsid w:val="00291B22"/>
    <w:rsid w:val="002D21BE"/>
    <w:rsid w:val="00330522"/>
    <w:rsid w:val="00335DC0"/>
    <w:rsid w:val="0036421A"/>
    <w:rsid w:val="00371773"/>
    <w:rsid w:val="0039769D"/>
    <w:rsid w:val="003D717C"/>
    <w:rsid w:val="004829A9"/>
    <w:rsid w:val="0048700D"/>
    <w:rsid w:val="005405AC"/>
    <w:rsid w:val="005745A6"/>
    <w:rsid w:val="005E0A4C"/>
    <w:rsid w:val="006000F9"/>
    <w:rsid w:val="00630DAC"/>
    <w:rsid w:val="00695DA0"/>
    <w:rsid w:val="006E2799"/>
    <w:rsid w:val="006E7A10"/>
    <w:rsid w:val="006F7204"/>
    <w:rsid w:val="00717610"/>
    <w:rsid w:val="007256E1"/>
    <w:rsid w:val="0075427A"/>
    <w:rsid w:val="00795E52"/>
    <w:rsid w:val="007A1665"/>
    <w:rsid w:val="007A3E1D"/>
    <w:rsid w:val="007B1537"/>
    <w:rsid w:val="007B1FFA"/>
    <w:rsid w:val="00806A09"/>
    <w:rsid w:val="0081359D"/>
    <w:rsid w:val="0089159D"/>
    <w:rsid w:val="008F46B2"/>
    <w:rsid w:val="00903BF5"/>
    <w:rsid w:val="009E3E6F"/>
    <w:rsid w:val="009F05FA"/>
    <w:rsid w:val="00A4207D"/>
    <w:rsid w:val="00A622B1"/>
    <w:rsid w:val="00A627D6"/>
    <w:rsid w:val="00A71885"/>
    <w:rsid w:val="00A90115"/>
    <w:rsid w:val="00B038F8"/>
    <w:rsid w:val="00B26FCD"/>
    <w:rsid w:val="00B33DE6"/>
    <w:rsid w:val="00B50CBF"/>
    <w:rsid w:val="00B63141"/>
    <w:rsid w:val="00BC2959"/>
    <w:rsid w:val="00BC32C8"/>
    <w:rsid w:val="00C033C9"/>
    <w:rsid w:val="00C0789B"/>
    <w:rsid w:val="00C2233E"/>
    <w:rsid w:val="00C226C2"/>
    <w:rsid w:val="00C42A81"/>
    <w:rsid w:val="00C773F0"/>
    <w:rsid w:val="00C97ADE"/>
    <w:rsid w:val="00CD511F"/>
    <w:rsid w:val="00D3391D"/>
    <w:rsid w:val="00D44A5F"/>
    <w:rsid w:val="00D5217A"/>
    <w:rsid w:val="00DE6285"/>
    <w:rsid w:val="00E852E1"/>
    <w:rsid w:val="00E85525"/>
    <w:rsid w:val="00EA4B44"/>
    <w:rsid w:val="00F254BA"/>
    <w:rsid w:val="00F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502EA284"/>
  <w15:docId w15:val="{F1CC94EA-4120-4022-B34F-792B616D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3C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4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207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A4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207D"/>
    <w:rPr>
      <w:rFonts w:cs="Times New Roman"/>
    </w:rPr>
  </w:style>
  <w:style w:type="paragraph" w:styleId="Zpat">
    <w:name w:val="footer"/>
    <w:basedOn w:val="Normln"/>
    <w:link w:val="ZpatChar"/>
    <w:uiPriority w:val="99"/>
    <w:rsid w:val="00A42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207D"/>
    <w:rPr>
      <w:rFonts w:cs="Times New Roman"/>
    </w:rPr>
  </w:style>
  <w:style w:type="character" w:styleId="Hypertextovodkaz">
    <w:name w:val="Hyperlink"/>
    <w:basedOn w:val="Standardnpsmoodstavce"/>
    <w:uiPriority w:val="99"/>
    <w:rsid w:val="00B33DE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0D25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2138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Doucková Petra</dc:creator>
  <cp:keywords/>
  <dc:description/>
  <cp:lastModifiedBy>Dracek Nehvizdy</cp:lastModifiedBy>
  <cp:revision>3</cp:revision>
  <cp:lastPrinted>2019-01-02T09:52:00Z</cp:lastPrinted>
  <dcterms:created xsi:type="dcterms:W3CDTF">2019-01-02T09:53:00Z</dcterms:created>
  <dcterms:modified xsi:type="dcterms:W3CDTF">2024-08-24T13:14:00Z</dcterms:modified>
</cp:coreProperties>
</file>